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EB9A1" w14:textId="197AB663" w:rsidR="00EC703B" w:rsidRPr="00C968D6" w:rsidRDefault="001F5784" w:rsidP="00EC703B">
      <w:pPr>
        <w:jc w:val="center"/>
        <w:rPr>
          <w:b/>
          <w:bCs/>
        </w:rPr>
      </w:pPr>
      <w:r>
        <w:rPr>
          <w:b/>
          <w:bCs/>
        </w:rPr>
        <w:t>October</w:t>
      </w:r>
      <w:r w:rsidR="0038531C">
        <w:rPr>
          <w:b/>
          <w:bCs/>
        </w:rPr>
        <w:t xml:space="preserve"> </w:t>
      </w:r>
      <w:r w:rsidR="00EC703B" w:rsidRPr="00C968D6">
        <w:rPr>
          <w:b/>
          <w:bCs/>
        </w:rPr>
        <w:t>2026 PROGRAM DESCRIPTION</w:t>
      </w:r>
    </w:p>
    <w:p w14:paraId="68D423F0" w14:textId="77777777" w:rsidR="00EC703B" w:rsidRPr="00C968D6" w:rsidRDefault="00EC703B" w:rsidP="00EC703B"/>
    <w:p w14:paraId="61A111D4" w14:textId="77777777" w:rsidR="006801D9" w:rsidRDefault="00F40281" w:rsidP="00EC703B">
      <w:pPr>
        <w:rPr>
          <w:rFonts w:cstheme="minorHAnsi"/>
          <w:b/>
          <w:bCs/>
        </w:rPr>
      </w:pPr>
      <w:r>
        <w:rPr>
          <w:rFonts w:cstheme="minorHAnsi"/>
          <w:b/>
          <w:bCs/>
        </w:rPr>
        <w:t>October 1</w:t>
      </w:r>
      <w:r w:rsidR="0038531C" w:rsidRPr="0038531C">
        <w:rPr>
          <w:rFonts w:cstheme="minorHAnsi"/>
          <w:b/>
          <w:bCs/>
          <w:vertAlign w:val="superscript"/>
        </w:rPr>
        <w:t>st</w:t>
      </w:r>
      <w:r w:rsidR="0038531C">
        <w:rPr>
          <w:rFonts w:cstheme="minorHAnsi"/>
          <w:b/>
          <w:bCs/>
        </w:rPr>
        <w:t xml:space="preserve"> </w:t>
      </w:r>
    </w:p>
    <w:p w14:paraId="2EB550D3" w14:textId="556D1AEA" w:rsidR="006801D9" w:rsidRDefault="006801D9" w:rsidP="00EC703B">
      <w:pPr>
        <w:rPr>
          <w:rFonts w:cstheme="minorHAnsi"/>
          <w:b/>
          <w:bCs/>
        </w:rPr>
      </w:pPr>
      <w:r>
        <w:rPr>
          <w:rFonts w:cstheme="minorHAnsi"/>
          <w:b/>
          <w:bCs/>
        </w:rPr>
        <w:t xml:space="preserve">I Love Lucy Watch Party </w:t>
      </w:r>
    </w:p>
    <w:p w14:paraId="7CB66A71" w14:textId="77777777" w:rsidR="006801D9" w:rsidRDefault="00EC703B" w:rsidP="006801D9">
      <w:pPr>
        <w:rPr>
          <w:rFonts w:cstheme="minorHAnsi"/>
        </w:rPr>
      </w:pPr>
      <w:r>
        <w:rPr>
          <w:rFonts w:cstheme="minorHAnsi"/>
          <w:b/>
          <w:bCs/>
        </w:rPr>
        <w:t xml:space="preserve"> </w:t>
      </w:r>
      <w:r w:rsidR="006801D9">
        <w:rPr>
          <w:rFonts w:cstheme="minorHAnsi"/>
        </w:rPr>
        <w:t xml:space="preserve">Join us for an afternoon of laughs as we watch a marathon of the classic show “I Love Lucy”.  </w:t>
      </w:r>
    </w:p>
    <w:p w14:paraId="18506296" w14:textId="77777777" w:rsidR="001C3C0B" w:rsidRDefault="00F40281" w:rsidP="00F3152F">
      <w:pPr>
        <w:rPr>
          <w:b/>
          <w:bCs/>
        </w:rPr>
      </w:pPr>
      <w:r>
        <w:rPr>
          <w:b/>
          <w:bCs/>
        </w:rPr>
        <w:t>October 5</w:t>
      </w:r>
      <w:r w:rsidRPr="00F40281">
        <w:rPr>
          <w:b/>
          <w:bCs/>
          <w:vertAlign w:val="superscript"/>
        </w:rPr>
        <w:t>th</w:t>
      </w:r>
      <w:r>
        <w:rPr>
          <w:b/>
          <w:bCs/>
        </w:rPr>
        <w:t xml:space="preserve"> </w:t>
      </w:r>
      <w:r w:rsidR="0038531C">
        <w:rPr>
          <w:b/>
          <w:bCs/>
        </w:rPr>
        <w:t xml:space="preserve"> </w:t>
      </w:r>
    </w:p>
    <w:p w14:paraId="72E7B6DF" w14:textId="77777777" w:rsidR="001C3C0B" w:rsidRPr="00A7248C" w:rsidRDefault="001C3C0B" w:rsidP="001C3C0B">
      <w:pPr>
        <w:spacing w:line="276" w:lineRule="auto"/>
        <w:rPr>
          <w:rFonts w:ascii="Aptos" w:eastAsia="Aptos" w:hAnsi="Aptos" w:cs="Times New Roman"/>
          <w:b/>
          <w:bCs/>
        </w:rPr>
      </w:pPr>
      <w:r w:rsidRPr="00A7248C">
        <w:rPr>
          <w:rFonts w:ascii="Aptos" w:eastAsia="Aptos" w:hAnsi="Aptos" w:cs="Times New Roman"/>
          <w:b/>
          <w:bCs/>
        </w:rPr>
        <w:t>An Afternoon with the Therapy Dog</w:t>
      </w:r>
    </w:p>
    <w:p w14:paraId="3E5F8A57" w14:textId="77777777" w:rsidR="001C3C0B" w:rsidRPr="00A7248C" w:rsidRDefault="001C3C0B" w:rsidP="001C3C0B">
      <w:pPr>
        <w:spacing w:line="276" w:lineRule="auto"/>
        <w:rPr>
          <w:rFonts w:ascii="Aptos" w:eastAsia="Aptos" w:hAnsi="Aptos" w:cs="Times New Roman"/>
        </w:rPr>
      </w:pPr>
      <w:r w:rsidRPr="00A7248C">
        <w:rPr>
          <w:rFonts w:ascii="Aptos" w:eastAsia="Aptos" w:hAnsi="Aptos" w:cs="Times New Roman"/>
        </w:rPr>
        <w:t>AFA, in collaboration with The Good Dog Foundation, will offer an hour-long dog therapy session that will fill your soul as they comfort you in AFA’s Education and Resource Center. Join us to spend time with some furry friends!</w:t>
      </w:r>
    </w:p>
    <w:p w14:paraId="0B77F2C1" w14:textId="78EF8864" w:rsidR="00F3152F" w:rsidRDefault="0038531C" w:rsidP="00F3152F">
      <w:pPr>
        <w:rPr>
          <w:b/>
          <w:bCs/>
        </w:rPr>
      </w:pPr>
      <w:r>
        <w:rPr>
          <w:b/>
          <w:bCs/>
        </w:rPr>
        <w:t xml:space="preserve"> </w:t>
      </w:r>
      <w:r w:rsidR="00F3152F">
        <w:rPr>
          <w:b/>
          <w:bCs/>
        </w:rPr>
        <w:t>October 6</w:t>
      </w:r>
      <w:r w:rsidR="00F3152F" w:rsidRPr="0038531C">
        <w:rPr>
          <w:b/>
          <w:bCs/>
          <w:vertAlign w:val="superscript"/>
        </w:rPr>
        <w:t>th</w:t>
      </w:r>
      <w:r w:rsidR="00F3152F">
        <w:rPr>
          <w:b/>
          <w:bCs/>
        </w:rPr>
        <w:t xml:space="preserve"> </w:t>
      </w:r>
    </w:p>
    <w:p w14:paraId="1A931F3F" w14:textId="77777777" w:rsidR="00F3152F" w:rsidRPr="00F3152F" w:rsidRDefault="00F3152F" w:rsidP="00F3152F">
      <w:pPr>
        <w:spacing w:line="276" w:lineRule="auto"/>
        <w:rPr>
          <w:rFonts w:ascii="Aptos" w:eastAsia="Aptos" w:hAnsi="Aptos" w:cs="Times New Roman"/>
          <w:b/>
          <w:bCs/>
        </w:rPr>
      </w:pPr>
      <w:r w:rsidRPr="00F3152F">
        <w:rPr>
          <w:rFonts w:ascii="Aptos" w:eastAsia="Aptos" w:hAnsi="Aptos" w:cs="Times New Roman"/>
          <w:b/>
          <w:bCs/>
        </w:rPr>
        <w:t>Broadway Hour with Sing for your Seniors</w:t>
      </w:r>
    </w:p>
    <w:p w14:paraId="19226963" w14:textId="77777777" w:rsidR="00F3152F" w:rsidRPr="00F3152F" w:rsidRDefault="00F3152F" w:rsidP="00F3152F">
      <w:pPr>
        <w:spacing w:line="276" w:lineRule="auto"/>
        <w:rPr>
          <w:rFonts w:ascii="Aptos" w:eastAsia="Aptos" w:hAnsi="Aptos" w:cs="Times New Roman"/>
        </w:rPr>
      </w:pPr>
      <w:r w:rsidRPr="00F3152F">
        <w:rPr>
          <w:rFonts w:ascii="Aptos" w:eastAsia="Aptos" w:hAnsi="Aptos" w:cs="Times New Roman"/>
        </w:rPr>
        <w:t>Join AFA and Sing for Your Seniors (SFYS) for an afternoon filled with heartwarming Broadway music. SFYS sessions are customized, live musical concerts that help make meaningful connections with the community. Multiple SFYS performing artists will share 45 minutes of songs and stories accompanied by a pianist, creating a diverse program and joyful environment. Following the session, you will have the opportunity to engage in a 15-minute “meet &amp; mingle” social time with the performers.</w:t>
      </w:r>
    </w:p>
    <w:p w14:paraId="0B82AB33" w14:textId="37F5BA2A" w:rsidR="00F3152F" w:rsidRDefault="00B434D2" w:rsidP="0038531C">
      <w:pPr>
        <w:rPr>
          <w:b/>
          <w:bCs/>
        </w:rPr>
      </w:pPr>
      <w:r>
        <w:rPr>
          <w:b/>
          <w:bCs/>
        </w:rPr>
        <w:t>October 7</w:t>
      </w:r>
      <w:r w:rsidRPr="00B434D2">
        <w:rPr>
          <w:b/>
          <w:bCs/>
          <w:vertAlign w:val="superscript"/>
        </w:rPr>
        <w:t>th</w:t>
      </w:r>
    </w:p>
    <w:p w14:paraId="4569ABD3" w14:textId="77777777" w:rsidR="00B434D2" w:rsidRPr="00C968D6" w:rsidRDefault="00B434D2" w:rsidP="00B434D2">
      <w:pPr>
        <w:rPr>
          <w:b/>
          <w:bCs/>
        </w:rPr>
      </w:pPr>
      <w:r w:rsidRPr="00C968D6">
        <w:rPr>
          <w:b/>
          <w:bCs/>
        </w:rPr>
        <w:t>Art Appreciation with Arts and Minds</w:t>
      </w:r>
    </w:p>
    <w:p w14:paraId="01F187D6" w14:textId="77777777" w:rsidR="00B434D2" w:rsidRPr="00BF148A" w:rsidRDefault="00B434D2" w:rsidP="00B434D2">
      <w:pPr>
        <w:rPr>
          <w:rFonts w:cstheme="minorHAnsi"/>
        </w:rPr>
      </w:pPr>
      <w:r w:rsidRPr="004A14EB">
        <w:rPr>
          <w:rFonts w:cstheme="minorHAnsi"/>
        </w:rPr>
        <w:t>Take time to experience art with other community members. Join AFA and Arts &amp; Minds for an engaging experience. Visual arts activate the senses, stimulate the brain, and enliven the imagination. In this session, we will view and discuss a work of art from an NYC museum collection. After, you will have opportunities to express yourself through your own artwork.</w:t>
      </w:r>
    </w:p>
    <w:p w14:paraId="323564D2" w14:textId="5FEEB2D8" w:rsidR="00B434D2" w:rsidRPr="00AA71F6" w:rsidRDefault="00B434D2" w:rsidP="0038531C">
      <w:pPr>
        <w:rPr>
          <w:b/>
          <w:bCs/>
        </w:rPr>
      </w:pPr>
      <w:r>
        <w:rPr>
          <w:b/>
          <w:bCs/>
        </w:rPr>
        <w:t>October 8</w:t>
      </w:r>
      <w:r w:rsidRPr="00B434D2">
        <w:rPr>
          <w:b/>
          <w:bCs/>
          <w:vertAlign w:val="superscript"/>
        </w:rPr>
        <w:t>th</w:t>
      </w:r>
      <w:r>
        <w:rPr>
          <w:b/>
          <w:bCs/>
        </w:rPr>
        <w:t xml:space="preserve"> </w:t>
      </w:r>
    </w:p>
    <w:p w14:paraId="22226762" w14:textId="77777777" w:rsidR="0038531C" w:rsidRPr="00907896" w:rsidRDefault="0038531C" w:rsidP="0038531C">
      <w:pPr>
        <w:rPr>
          <w:b/>
          <w:bCs/>
        </w:rPr>
      </w:pPr>
      <w:r w:rsidRPr="00907896">
        <w:rPr>
          <w:b/>
          <w:bCs/>
        </w:rPr>
        <w:t>Isadora Duncan Performance &amp; Movement Experience</w:t>
      </w:r>
    </w:p>
    <w:p w14:paraId="1CE4D81F" w14:textId="77777777" w:rsidR="0038531C" w:rsidRDefault="0038531C" w:rsidP="0038531C">
      <w:r w:rsidRPr="00843903">
        <w:t>Join Lori Belilove &amp; The Isadora Duncan Dance Company for a joyous session featuring classic dance performance and movement. Inspired by nature, mythology</w:t>
      </w:r>
      <w:r>
        <w:t>,</w:t>
      </w:r>
      <w:r w:rsidRPr="00843903">
        <w:t xml:space="preserve"> and the organic </w:t>
      </w:r>
      <w:r w:rsidRPr="00843903">
        <w:lastRenderedPageBreak/>
        <w:t>movements of the body</w:t>
      </w:r>
      <w:r>
        <w:t>.</w:t>
      </w:r>
      <w:r w:rsidRPr="00843903">
        <w:t xml:space="preserve"> The Isadora Duncan Dance Company will perform a selection of classic Isadora repertory and guide the audience through short bursts of holistic, creative movement sessions. No prior dance experience necessary. Please wear comfortable clothing.</w:t>
      </w:r>
    </w:p>
    <w:p w14:paraId="50812269" w14:textId="77777777" w:rsidR="00833000" w:rsidRDefault="00833000" w:rsidP="0038531C">
      <w:pPr>
        <w:rPr>
          <w:b/>
          <w:bCs/>
        </w:rPr>
      </w:pPr>
    </w:p>
    <w:p w14:paraId="49685730" w14:textId="6650835D" w:rsidR="00D2573F" w:rsidRPr="00D2573F" w:rsidRDefault="00D2573F" w:rsidP="0038531C">
      <w:pPr>
        <w:rPr>
          <w:b/>
          <w:bCs/>
        </w:rPr>
      </w:pPr>
      <w:r w:rsidRPr="00D2573F">
        <w:rPr>
          <w:b/>
          <w:bCs/>
        </w:rPr>
        <w:t>October 13</w:t>
      </w:r>
      <w:r w:rsidRPr="00D2573F">
        <w:rPr>
          <w:b/>
          <w:bCs/>
          <w:vertAlign w:val="superscript"/>
        </w:rPr>
        <w:t>th</w:t>
      </w:r>
      <w:r w:rsidRPr="00D2573F">
        <w:rPr>
          <w:b/>
          <w:bCs/>
        </w:rPr>
        <w:t xml:space="preserve"> </w:t>
      </w:r>
    </w:p>
    <w:p w14:paraId="5ADB1C74" w14:textId="77777777" w:rsidR="00D2573F" w:rsidRPr="00C968D6" w:rsidRDefault="00D2573F" w:rsidP="00D2573F">
      <w:pPr>
        <w:rPr>
          <w:b/>
          <w:bCs/>
        </w:rPr>
      </w:pPr>
      <w:r w:rsidRPr="00C968D6">
        <w:rPr>
          <w:b/>
          <w:bCs/>
        </w:rPr>
        <w:t>Jazz through the Decades</w:t>
      </w:r>
    </w:p>
    <w:p w14:paraId="22DF7219" w14:textId="77777777" w:rsidR="00D2573F" w:rsidRDefault="00D2573F" w:rsidP="00D2573F">
      <w:pPr>
        <w:rPr>
          <w:rFonts w:cstheme="minorHAnsi"/>
        </w:rPr>
      </w:pPr>
      <w:r w:rsidRPr="004A14EB">
        <w:rPr>
          <w:rFonts w:cstheme="minorHAnsi"/>
        </w:rPr>
        <w:t>Join us at AFA’s Teal Room for an afternoon of smooth, soul-soothing jazz with The Anthony Ferrara Trio. Let their timeless melodies and familiar tunes transport you to a world of relaxation and elegance.</w:t>
      </w:r>
    </w:p>
    <w:p w14:paraId="0B0C9F45" w14:textId="77777777" w:rsidR="00D2573F" w:rsidRDefault="00D2573F" w:rsidP="0038531C">
      <w:pPr>
        <w:rPr>
          <w:rFonts w:cstheme="minorHAnsi"/>
          <w:b/>
          <w:bCs/>
        </w:rPr>
      </w:pPr>
      <w:r w:rsidRPr="00D2573F">
        <w:rPr>
          <w:b/>
          <w:bCs/>
        </w:rPr>
        <w:t>October 14</w:t>
      </w:r>
      <w:r w:rsidRPr="00D2573F">
        <w:rPr>
          <w:b/>
          <w:bCs/>
          <w:vertAlign w:val="superscript"/>
        </w:rPr>
        <w:t>th</w:t>
      </w:r>
    </w:p>
    <w:p w14:paraId="19734FD9" w14:textId="43426740" w:rsidR="00D2573F" w:rsidRPr="00D2573F" w:rsidRDefault="00D2573F" w:rsidP="00D2573F">
      <w:pPr>
        <w:pStyle w:val="gmail-isselectedend"/>
        <w:rPr>
          <w:rFonts w:ascii="Arial" w:eastAsia="Aptos" w:hAnsi="Arial" w:cs="Arial"/>
        </w:rPr>
      </w:pPr>
      <w:r w:rsidRPr="00D2573F">
        <w:rPr>
          <w:rFonts w:cstheme="minorHAnsi"/>
          <w:b/>
          <w:bCs/>
        </w:rPr>
        <w:t xml:space="preserve"> </w:t>
      </w:r>
      <w:r w:rsidRPr="00D2573F">
        <w:rPr>
          <w:rFonts w:ascii="Arial" w:eastAsia="Aptos" w:hAnsi="Arial" w:cs="Arial"/>
          <w:b/>
          <w:bCs/>
        </w:rPr>
        <w:t>A Journey of Discovery Through Music and Movement with Inspired Memory Care</w:t>
      </w:r>
    </w:p>
    <w:p w14:paraId="77CAFE7D" w14:textId="77777777" w:rsidR="00D2573F" w:rsidRPr="00D2573F" w:rsidRDefault="00D2573F" w:rsidP="00D2573F">
      <w:pPr>
        <w:spacing w:before="100" w:beforeAutospacing="1" w:after="100" w:afterAutospacing="1" w:line="240" w:lineRule="auto"/>
        <w:rPr>
          <w:rFonts w:ascii="Arial" w:eastAsia="Aptos" w:hAnsi="Arial" w:cs="Arial"/>
          <w:kern w:val="0"/>
          <w14:ligatures w14:val="none"/>
        </w:rPr>
      </w:pPr>
      <w:r w:rsidRPr="00D2573F">
        <w:rPr>
          <w:rFonts w:ascii="Arial" w:eastAsia="Aptos" w:hAnsi="Arial" w:cs="Arial"/>
          <w:kern w:val="0"/>
          <w14:ligatures w14:val="none"/>
        </w:rPr>
        <w:t>Join us for a lively musical celebration featuring Frank Sinatra, Chubby Checker, Perry Como, Elvis Presley, and Harry Belafonte! We will learn about the lives and careers of these legendary performers while enjoying some of their most memorable songs. Participants will be invited to sing along, dance to the music, share their favorite songs and memories, and join in the fun as we do the limbo together. Come ready to move, sing, and celebrate the joy of music!</w:t>
      </w:r>
    </w:p>
    <w:p w14:paraId="58C0A7AE" w14:textId="5C6FB850" w:rsidR="00D2573F" w:rsidRDefault="00A7248C" w:rsidP="0038531C">
      <w:pPr>
        <w:rPr>
          <w:rFonts w:cstheme="minorHAnsi"/>
          <w:b/>
          <w:bCs/>
        </w:rPr>
      </w:pPr>
      <w:r>
        <w:rPr>
          <w:rFonts w:cstheme="minorHAnsi"/>
          <w:b/>
          <w:bCs/>
        </w:rPr>
        <w:t>October 19</w:t>
      </w:r>
      <w:r w:rsidRPr="00A7248C">
        <w:rPr>
          <w:rFonts w:cstheme="minorHAnsi"/>
          <w:b/>
          <w:bCs/>
          <w:vertAlign w:val="superscript"/>
        </w:rPr>
        <w:t>th</w:t>
      </w:r>
      <w:r>
        <w:rPr>
          <w:rFonts w:cstheme="minorHAnsi"/>
          <w:b/>
          <w:bCs/>
        </w:rPr>
        <w:t xml:space="preserve"> </w:t>
      </w:r>
    </w:p>
    <w:p w14:paraId="76752D9A" w14:textId="77777777" w:rsidR="00A7248C" w:rsidRPr="00A7248C" w:rsidRDefault="00A7248C" w:rsidP="00A7248C">
      <w:pPr>
        <w:spacing w:line="276" w:lineRule="auto"/>
        <w:rPr>
          <w:rFonts w:ascii="Aptos" w:eastAsia="Aptos" w:hAnsi="Aptos" w:cs="Times New Roman"/>
          <w:b/>
          <w:bCs/>
        </w:rPr>
      </w:pPr>
      <w:r w:rsidRPr="00A7248C">
        <w:rPr>
          <w:rFonts w:ascii="Aptos" w:eastAsia="Aptos" w:hAnsi="Aptos" w:cs="Times New Roman"/>
          <w:b/>
          <w:bCs/>
        </w:rPr>
        <w:t>An Afternoon with the Therapy Dog</w:t>
      </w:r>
    </w:p>
    <w:p w14:paraId="086367AE" w14:textId="77777777" w:rsidR="00A7248C" w:rsidRPr="00A7248C" w:rsidRDefault="00A7248C" w:rsidP="00A7248C">
      <w:pPr>
        <w:spacing w:line="276" w:lineRule="auto"/>
        <w:rPr>
          <w:rFonts w:ascii="Aptos" w:eastAsia="Aptos" w:hAnsi="Aptos" w:cs="Times New Roman"/>
        </w:rPr>
      </w:pPr>
      <w:r w:rsidRPr="00A7248C">
        <w:rPr>
          <w:rFonts w:ascii="Aptos" w:eastAsia="Aptos" w:hAnsi="Aptos" w:cs="Times New Roman"/>
        </w:rPr>
        <w:t>AFA, in collaboration with The Good Dog Foundation, will offer an hour-long dog therapy session that will fill your soul as they comfort you in AFA’s Education and Resource Center. Join us to spend time with some furry friends!</w:t>
      </w:r>
    </w:p>
    <w:p w14:paraId="5630F2FB" w14:textId="2BD4CB21" w:rsidR="00A7248C" w:rsidRPr="00C968D6" w:rsidRDefault="00A7248C" w:rsidP="00A7248C">
      <w:pPr>
        <w:rPr>
          <w:b/>
          <w:bCs/>
        </w:rPr>
      </w:pPr>
      <w:r>
        <w:rPr>
          <w:b/>
          <w:bCs/>
        </w:rPr>
        <w:t>October 20</w:t>
      </w:r>
      <w:r w:rsidRPr="0027118A">
        <w:rPr>
          <w:b/>
          <w:bCs/>
          <w:vertAlign w:val="superscript"/>
        </w:rPr>
        <w:t>th</w:t>
      </w:r>
      <w:r>
        <w:rPr>
          <w:b/>
          <w:bCs/>
        </w:rPr>
        <w:t xml:space="preserve"> </w:t>
      </w:r>
    </w:p>
    <w:p w14:paraId="2EE67D0C" w14:textId="77777777" w:rsidR="00A7248C" w:rsidRDefault="00A7248C" w:rsidP="00A7248C">
      <w:pPr>
        <w:rPr>
          <w:b/>
          <w:bCs/>
        </w:rPr>
      </w:pPr>
      <w:r>
        <w:rPr>
          <w:b/>
          <w:bCs/>
        </w:rPr>
        <w:t>An Afternoon of Movement with Wayfit</w:t>
      </w:r>
    </w:p>
    <w:p w14:paraId="5B58047B" w14:textId="77777777" w:rsidR="00A7248C" w:rsidRPr="00A27272" w:rsidRDefault="00A7248C" w:rsidP="00A7248C">
      <w:r w:rsidRPr="008F4C05">
        <w:t xml:space="preserve">Join us for an exciting program of movement and exercise here at the Teal Room. </w:t>
      </w:r>
      <w:r>
        <w:t xml:space="preserve">With a professional trainer we will enjoy and energize ourselves through the practice of exercise and movement. </w:t>
      </w:r>
    </w:p>
    <w:p w14:paraId="368DB5A8" w14:textId="77777777" w:rsidR="00A3473D" w:rsidRDefault="00A3473D" w:rsidP="0038531C">
      <w:pPr>
        <w:rPr>
          <w:rFonts w:cstheme="minorHAnsi"/>
          <w:b/>
          <w:bCs/>
        </w:rPr>
      </w:pPr>
    </w:p>
    <w:p w14:paraId="196819FA" w14:textId="77777777" w:rsidR="00A3473D" w:rsidRDefault="00A3473D" w:rsidP="0038531C">
      <w:pPr>
        <w:rPr>
          <w:rFonts w:cstheme="minorHAnsi"/>
          <w:b/>
          <w:bCs/>
        </w:rPr>
      </w:pPr>
    </w:p>
    <w:p w14:paraId="7A51DC89" w14:textId="757EB80F" w:rsidR="00A7248C" w:rsidRDefault="00A7248C" w:rsidP="0038531C">
      <w:pPr>
        <w:rPr>
          <w:rFonts w:cstheme="minorHAnsi"/>
          <w:b/>
          <w:bCs/>
        </w:rPr>
      </w:pPr>
      <w:r>
        <w:rPr>
          <w:rFonts w:cstheme="minorHAnsi"/>
          <w:b/>
          <w:bCs/>
        </w:rPr>
        <w:lastRenderedPageBreak/>
        <w:t>October 21</w:t>
      </w:r>
      <w:r w:rsidRPr="00A7248C">
        <w:rPr>
          <w:rFonts w:cstheme="minorHAnsi"/>
          <w:b/>
          <w:bCs/>
          <w:vertAlign w:val="superscript"/>
        </w:rPr>
        <w:t>st</w:t>
      </w:r>
      <w:r>
        <w:rPr>
          <w:rFonts w:cstheme="minorHAnsi"/>
          <w:b/>
          <w:bCs/>
        </w:rPr>
        <w:t xml:space="preserve"> </w:t>
      </w:r>
    </w:p>
    <w:p w14:paraId="10F733F1" w14:textId="77777777" w:rsidR="00A7248C" w:rsidRPr="00C968D6" w:rsidRDefault="00A7248C" w:rsidP="00A7248C">
      <w:pPr>
        <w:rPr>
          <w:b/>
          <w:bCs/>
        </w:rPr>
      </w:pPr>
      <w:r w:rsidRPr="00C968D6">
        <w:rPr>
          <w:b/>
          <w:bCs/>
        </w:rPr>
        <w:t>Art Appreciation with Arts and Minds</w:t>
      </w:r>
    </w:p>
    <w:p w14:paraId="76906FDA" w14:textId="77777777" w:rsidR="00A7248C" w:rsidRPr="00BF148A" w:rsidRDefault="00A7248C" w:rsidP="00A7248C">
      <w:pPr>
        <w:rPr>
          <w:rFonts w:cstheme="minorHAnsi"/>
        </w:rPr>
      </w:pPr>
      <w:r w:rsidRPr="004A14EB">
        <w:rPr>
          <w:rFonts w:cstheme="minorHAnsi"/>
        </w:rPr>
        <w:t>Take time to experience art with other community members. Join AFA and Arts &amp; Minds for an engaging experience. Visual arts activate the senses, stimulate the brain, and enliven the imagination. In this session, we will view and discuss a work of art from an NYC museum collection. After, you will have opportunities to express yourself through your own artwork.</w:t>
      </w:r>
    </w:p>
    <w:p w14:paraId="35E5E550" w14:textId="77777777" w:rsidR="00833000" w:rsidRDefault="00833000" w:rsidP="0038531C">
      <w:pPr>
        <w:rPr>
          <w:rFonts w:cstheme="minorHAnsi"/>
          <w:b/>
          <w:bCs/>
        </w:rPr>
      </w:pPr>
    </w:p>
    <w:p w14:paraId="09F275F0" w14:textId="77777777" w:rsidR="00833000" w:rsidRDefault="00833000" w:rsidP="0038531C">
      <w:pPr>
        <w:rPr>
          <w:rFonts w:cstheme="minorHAnsi"/>
          <w:b/>
          <w:bCs/>
        </w:rPr>
      </w:pPr>
    </w:p>
    <w:p w14:paraId="1AFDAD89" w14:textId="4F9B0A99" w:rsidR="00A7248C" w:rsidRDefault="00A7248C" w:rsidP="0038531C">
      <w:pPr>
        <w:rPr>
          <w:rFonts w:cstheme="minorHAnsi"/>
          <w:b/>
          <w:bCs/>
        </w:rPr>
      </w:pPr>
      <w:r>
        <w:rPr>
          <w:rFonts w:cstheme="minorHAnsi"/>
          <w:b/>
          <w:bCs/>
        </w:rPr>
        <w:t>October 22</w:t>
      </w:r>
      <w:r w:rsidRPr="00A7248C">
        <w:rPr>
          <w:rFonts w:cstheme="minorHAnsi"/>
          <w:b/>
          <w:bCs/>
          <w:vertAlign w:val="superscript"/>
        </w:rPr>
        <w:t>nd</w:t>
      </w:r>
      <w:r>
        <w:rPr>
          <w:rFonts w:cstheme="minorHAnsi"/>
          <w:b/>
          <w:bCs/>
        </w:rPr>
        <w:t xml:space="preserve"> </w:t>
      </w:r>
    </w:p>
    <w:p w14:paraId="3F4DC4AD" w14:textId="386204D8" w:rsidR="00A7248C" w:rsidRDefault="00A7248C" w:rsidP="00A7248C">
      <w:pPr>
        <w:rPr>
          <w:rFonts w:cstheme="minorHAnsi"/>
          <w:b/>
          <w:bCs/>
        </w:rPr>
      </w:pPr>
      <w:r>
        <w:rPr>
          <w:rFonts w:cstheme="minorHAnsi"/>
          <w:b/>
          <w:bCs/>
        </w:rPr>
        <w:t>Creative Arts with Jodie</w:t>
      </w:r>
    </w:p>
    <w:p w14:paraId="257EF631" w14:textId="77777777" w:rsidR="00A7248C" w:rsidRDefault="00A7248C" w:rsidP="00A7248C">
      <w:r>
        <w:t>Join recreational therapist Jodie Berman, MS, CTRS, CMDCP, for an afternoon of creative arts. Listen and draw is a music-inspired art session where you will experience how we visually and emotionally respond to different genres of music. During the program, we will engage in experiential exercises using a variety of creative materials, and experience how multi-sensory perceptions can be interpreted through art and music. Listen and draw will provide an opportunity to express yourself creatively, sing along to the music, reminisce, and dance with friends.</w:t>
      </w:r>
    </w:p>
    <w:p w14:paraId="4464C4E5" w14:textId="77677F5C" w:rsidR="00A7248C" w:rsidRPr="0038531C" w:rsidRDefault="00A7248C" w:rsidP="00A7248C">
      <w:pPr>
        <w:rPr>
          <w:rFonts w:cstheme="minorHAnsi"/>
          <w:b/>
          <w:bCs/>
        </w:rPr>
      </w:pPr>
      <w:r>
        <w:rPr>
          <w:rFonts w:cstheme="minorHAnsi"/>
          <w:b/>
          <w:bCs/>
        </w:rPr>
        <w:t>October 26</w:t>
      </w:r>
      <w:r w:rsidRPr="00A7248C">
        <w:rPr>
          <w:rFonts w:cstheme="minorHAnsi"/>
          <w:b/>
          <w:bCs/>
          <w:vertAlign w:val="superscript"/>
        </w:rPr>
        <w:t>th</w:t>
      </w:r>
      <w:r>
        <w:rPr>
          <w:rFonts w:cstheme="minorHAnsi"/>
          <w:b/>
          <w:bCs/>
        </w:rPr>
        <w:t xml:space="preserve"> </w:t>
      </w:r>
    </w:p>
    <w:p w14:paraId="68E25A62" w14:textId="77777777" w:rsidR="00A7248C" w:rsidRPr="00C968D6" w:rsidRDefault="00A7248C" w:rsidP="00A7248C">
      <w:pPr>
        <w:rPr>
          <w:b/>
          <w:bCs/>
        </w:rPr>
      </w:pPr>
      <w:r w:rsidRPr="00C968D6">
        <w:rPr>
          <w:b/>
          <w:bCs/>
        </w:rPr>
        <w:t>Movement and Sound Healing Journey</w:t>
      </w:r>
      <w:r>
        <w:rPr>
          <w:b/>
          <w:bCs/>
        </w:rPr>
        <w:t xml:space="preserve"> </w:t>
      </w:r>
    </w:p>
    <w:p w14:paraId="4EB24F99" w14:textId="77777777" w:rsidR="00A7248C" w:rsidRPr="005B78EE" w:rsidRDefault="00A7248C" w:rsidP="00A7248C">
      <w:pPr>
        <w:rPr>
          <w:rFonts w:cstheme="minorHAnsi"/>
        </w:rPr>
      </w:pPr>
      <w:r w:rsidRPr="004A14EB">
        <w:rPr>
          <w:rFonts w:cstheme="minorHAnsi"/>
        </w:rPr>
        <w:t>Join Boshko Boskovic, Reiki &amp; Sound Healing Practitioner, CDP, for a Movement &amp; Sound Healing class combining gentle movement and soothing sound vibrations of instruments to stimulate brain function and promote relaxation. This unique experience improves body circulation and fosters emotional well-being through the harmonious blend of physical activity and healing frequencies. Discover how mindful movement and sound meditation can create a sense of calm, connection, and cognitive support in a nurturing environment. No prior meditation or sound making experience needed.</w:t>
      </w:r>
    </w:p>
    <w:p w14:paraId="5B80CB0F" w14:textId="0F20A2D4" w:rsidR="00A7248C" w:rsidRDefault="00A7248C" w:rsidP="00A7248C">
      <w:pPr>
        <w:rPr>
          <w:b/>
          <w:bCs/>
        </w:rPr>
      </w:pPr>
      <w:r>
        <w:rPr>
          <w:b/>
          <w:bCs/>
        </w:rPr>
        <w:t>October 27</w:t>
      </w:r>
      <w:r w:rsidRPr="00A7248C">
        <w:rPr>
          <w:b/>
          <w:bCs/>
          <w:vertAlign w:val="superscript"/>
        </w:rPr>
        <w:t>th</w:t>
      </w:r>
      <w:r>
        <w:rPr>
          <w:b/>
          <w:bCs/>
        </w:rPr>
        <w:t xml:space="preserve"> </w:t>
      </w:r>
    </w:p>
    <w:p w14:paraId="3AB1DB07" w14:textId="45EE2150" w:rsidR="00A7248C" w:rsidRPr="00C968D6" w:rsidRDefault="00A7248C" w:rsidP="00A7248C">
      <w:pPr>
        <w:rPr>
          <w:b/>
          <w:bCs/>
        </w:rPr>
      </w:pPr>
      <w:r w:rsidRPr="00C968D6">
        <w:rPr>
          <w:b/>
          <w:bCs/>
        </w:rPr>
        <w:t>Jazz through the Decades</w:t>
      </w:r>
    </w:p>
    <w:p w14:paraId="542C6366" w14:textId="77777777" w:rsidR="00A7248C" w:rsidRDefault="00A7248C" w:rsidP="00A7248C">
      <w:pPr>
        <w:rPr>
          <w:rFonts w:cstheme="minorHAnsi"/>
        </w:rPr>
      </w:pPr>
      <w:r w:rsidRPr="004A14EB">
        <w:rPr>
          <w:rFonts w:cstheme="minorHAnsi"/>
        </w:rPr>
        <w:t>Join us at AFA’s Teal Room for an afternoon of smooth, soul-soothing jazz with The Anthony Ferrara Trio. Let their timeless melodies and familiar tunes transport you to a world of relaxation and elegance.</w:t>
      </w:r>
    </w:p>
    <w:p w14:paraId="5DFF62A2" w14:textId="697DB608" w:rsidR="00A7248C" w:rsidRDefault="00A7248C" w:rsidP="0038531C">
      <w:pPr>
        <w:rPr>
          <w:rFonts w:cstheme="minorHAnsi"/>
          <w:b/>
          <w:bCs/>
        </w:rPr>
      </w:pPr>
      <w:r>
        <w:rPr>
          <w:rFonts w:cstheme="minorHAnsi"/>
          <w:b/>
          <w:bCs/>
        </w:rPr>
        <w:lastRenderedPageBreak/>
        <w:t>October 28</w:t>
      </w:r>
      <w:r w:rsidRPr="00A7248C">
        <w:rPr>
          <w:rFonts w:cstheme="minorHAnsi"/>
          <w:b/>
          <w:bCs/>
          <w:vertAlign w:val="superscript"/>
        </w:rPr>
        <w:t>th</w:t>
      </w:r>
      <w:r>
        <w:rPr>
          <w:rFonts w:cstheme="minorHAnsi"/>
          <w:b/>
          <w:bCs/>
        </w:rPr>
        <w:t xml:space="preserve"> </w:t>
      </w:r>
    </w:p>
    <w:p w14:paraId="46E40355" w14:textId="270EE01A" w:rsidR="00A7248C" w:rsidRPr="00A7248C" w:rsidRDefault="00A7248C" w:rsidP="00A7248C">
      <w:pPr>
        <w:spacing w:before="100" w:beforeAutospacing="1" w:after="100" w:afterAutospacing="1" w:line="240" w:lineRule="auto"/>
        <w:rPr>
          <w:rFonts w:ascii="Arial" w:eastAsia="Aptos" w:hAnsi="Arial" w:cs="Arial"/>
          <w:kern w:val="0"/>
          <w14:ligatures w14:val="none"/>
        </w:rPr>
      </w:pPr>
      <w:r w:rsidRPr="00A7248C">
        <w:rPr>
          <w:rFonts w:ascii="Arial" w:eastAsia="Aptos" w:hAnsi="Arial" w:cs="Arial"/>
          <w:b/>
          <w:bCs/>
          <w:kern w:val="0"/>
          <w14:ligatures w14:val="none"/>
        </w:rPr>
        <w:t>Exploring India with Inspired Memory Care</w:t>
      </w:r>
    </w:p>
    <w:p w14:paraId="3460B5D0" w14:textId="77777777" w:rsidR="00A7248C" w:rsidRPr="00A7248C" w:rsidRDefault="00A7248C" w:rsidP="00A7248C">
      <w:pPr>
        <w:spacing w:before="100" w:beforeAutospacing="1" w:after="100" w:afterAutospacing="1" w:line="240" w:lineRule="auto"/>
        <w:rPr>
          <w:rFonts w:ascii="Arial" w:eastAsia="Aptos" w:hAnsi="Arial" w:cs="Arial"/>
          <w:kern w:val="0"/>
          <w14:ligatures w14:val="none"/>
        </w:rPr>
      </w:pPr>
      <w:r w:rsidRPr="00A7248C">
        <w:rPr>
          <w:rFonts w:ascii="Arial" w:eastAsia="Aptos" w:hAnsi="Arial" w:cs="Arial"/>
          <w:kern w:val="0"/>
          <w14:ligatures w14:val="none"/>
        </w:rPr>
        <w:t>Join us for a colorful journey through India! We will discover its many languages, beautiful saris, wedding traditions, flavorful spices, and famous landmarks, including the Taj Mahal. We will also explore Diwali, fascinating animals, and the lively music and movement of Bollywood. Participants will have an opportunity to taste chutney and will be invited to share their opinions, memories, and travel stories throughout the experience. Namaste!</w:t>
      </w:r>
    </w:p>
    <w:p w14:paraId="728AEE24" w14:textId="68EA05CF" w:rsidR="00A7248C" w:rsidRDefault="00A7248C" w:rsidP="0038531C">
      <w:pPr>
        <w:rPr>
          <w:rFonts w:cstheme="minorHAnsi"/>
          <w:b/>
          <w:bCs/>
        </w:rPr>
      </w:pPr>
      <w:r>
        <w:rPr>
          <w:rFonts w:cstheme="minorHAnsi"/>
          <w:b/>
          <w:bCs/>
        </w:rPr>
        <w:t>October 29</w:t>
      </w:r>
      <w:r w:rsidRPr="00A7248C">
        <w:rPr>
          <w:rFonts w:cstheme="minorHAnsi"/>
          <w:b/>
          <w:bCs/>
          <w:vertAlign w:val="superscript"/>
        </w:rPr>
        <w:t>th</w:t>
      </w:r>
      <w:r>
        <w:rPr>
          <w:rFonts w:cstheme="minorHAnsi"/>
          <w:b/>
          <w:bCs/>
        </w:rPr>
        <w:t xml:space="preserve"> </w:t>
      </w:r>
    </w:p>
    <w:p w14:paraId="772764A1" w14:textId="77777777" w:rsidR="00833000" w:rsidRPr="00EB05E2" w:rsidRDefault="00833000" w:rsidP="00833000">
      <w:r w:rsidRPr="00EB05E2">
        <w:rPr>
          <w:b/>
          <w:bCs/>
        </w:rPr>
        <w:t>Beyond Bingo with Jodie</w:t>
      </w:r>
    </w:p>
    <w:p w14:paraId="3D4C6F99" w14:textId="77777777" w:rsidR="00833000" w:rsidRPr="005B78EE" w:rsidRDefault="00833000" w:rsidP="00833000">
      <w:r w:rsidRPr="00EB05E2">
        <w:t xml:space="preserve">Step into the world of Beyond Bingo with Recreational Therapist Jodie Berman, MS, CTRS, CMDCP. This is not your typical Bingo – it's a joyful and fun experience where everyone can play and win. In this Bingo-inspired game, we will use words, pictures, and images that spark conversations, laughter, and fond memories. Every game is a delightful journey, making Beyond Bingo the most engaging and inclusive bingo experience for everyone involved. </w:t>
      </w:r>
      <w:r>
        <w:t xml:space="preserve">This month’s theme? </w:t>
      </w:r>
      <w:r w:rsidRPr="00EB05E2">
        <w:t>Join us in the AFA Teal Room to find out!</w:t>
      </w:r>
    </w:p>
    <w:p w14:paraId="7E5AA98C" w14:textId="77777777" w:rsidR="00833000" w:rsidRPr="00D2573F" w:rsidRDefault="00833000" w:rsidP="0038531C">
      <w:pPr>
        <w:rPr>
          <w:rFonts w:cstheme="minorHAnsi"/>
          <w:b/>
          <w:bCs/>
        </w:rPr>
      </w:pPr>
    </w:p>
    <w:sectPr w:rsidR="00833000" w:rsidRPr="00D2573F" w:rsidSect="00EC7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3B"/>
    <w:rsid w:val="00053DE7"/>
    <w:rsid w:val="000B26D3"/>
    <w:rsid w:val="001C3C0B"/>
    <w:rsid w:val="001F5784"/>
    <w:rsid w:val="0027118A"/>
    <w:rsid w:val="0038531C"/>
    <w:rsid w:val="00446220"/>
    <w:rsid w:val="00564E39"/>
    <w:rsid w:val="00565306"/>
    <w:rsid w:val="005B4733"/>
    <w:rsid w:val="006801D9"/>
    <w:rsid w:val="00804E45"/>
    <w:rsid w:val="00833000"/>
    <w:rsid w:val="008610E2"/>
    <w:rsid w:val="00A3473D"/>
    <w:rsid w:val="00A7248C"/>
    <w:rsid w:val="00B434D2"/>
    <w:rsid w:val="00BC1D5E"/>
    <w:rsid w:val="00C01366"/>
    <w:rsid w:val="00D151FC"/>
    <w:rsid w:val="00D2573F"/>
    <w:rsid w:val="00EC703B"/>
    <w:rsid w:val="00F3152F"/>
    <w:rsid w:val="00F40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D42A3"/>
  <w15:chartTrackingRefBased/>
  <w15:docId w15:val="{0ABF6B85-F43C-4765-AF71-A833D9B9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03B"/>
  </w:style>
  <w:style w:type="paragraph" w:styleId="Heading1">
    <w:name w:val="heading 1"/>
    <w:basedOn w:val="Normal"/>
    <w:next w:val="Normal"/>
    <w:link w:val="Heading1Char"/>
    <w:uiPriority w:val="9"/>
    <w:qFormat/>
    <w:rsid w:val="00EC7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0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0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0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0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0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0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0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0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0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0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0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0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0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0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0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03B"/>
    <w:rPr>
      <w:rFonts w:eastAsiaTheme="majorEastAsia" w:cstheme="majorBidi"/>
      <w:color w:val="272727" w:themeColor="text1" w:themeTint="D8"/>
    </w:rPr>
  </w:style>
  <w:style w:type="paragraph" w:styleId="Title">
    <w:name w:val="Title"/>
    <w:basedOn w:val="Normal"/>
    <w:next w:val="Normal"/>
    <w:link w:val="TitleChar"/>
    <w:uiPriority w:val="10"/>
    <w:qFormat/>
    <w:rsid w:val="00EC7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0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0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0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03B"/>
    <w:pPr>
      <w:spacing w:before="160"/>
      <w:jc w:val="center"/>
    </w:pPr>
    <w:rPr>
      <w:i/>
      <w:iCs/>
      <w:color w:val="404040" w:themeColor="text1" w:themeTint="BF"/>
    </w:rPr>
  </w:style>
  <w:style w:type="character" w:customStyle="1" w:styleId="QuoteChar">
    <w:name w:val="Quote Char"/>
    <w:basedOn w:val="DefaultParagraphFont"/>
    <w:link w:val="Quote"/>
    <w:uiPriority w:val="29"/>
    <w:rsid w:val="00EC703B"/>
    <w:rPr>
      <w:i/>
      <w:iCs/>
      <w:color w:val="404040" w:themeColor="text1" w:themeTint="BF"/>
    </w:rPr>
  </w:style>
  <w:style w:type="paragraph" w:styleId="ListParagraph">
    <w:name w:val="List Paragraph"/>
    <w:basedOn w:val="Normal"/>
    <w:uiPriority w:val="34"/>
    <w:qFormat/>
    <w:rsid w:val="00EC703B"/>
    <w:pPr>
      <w:ind w:left="720"/>
      <w:contextualSpacing/>
    </w:pPr>
  </w:style>
  <w:style w:type="character" w:styleId="IntenseEmphasis">
    <w:name w:val="Intense Emphasis"/>
    <w:basedOn w:val="DefaultParagraphFont"/>
    <w:uiPriority w:val="21"/>
    <w:qFormat/>
    <w:rsid w:val="00EC703B"/>
    <w:rPr>
      <w:i/>
      <w:iCs/>
      <w:color w:val="0F4761" w:themeColor="accent1" w:themeShade="BF"/>
    </w:rPr>
  </w:style>
  <w:style w:type="paragraph" w:styleId="IntenseQuote">
    <w:name w:val="Intense Quote"/>
    <w:basedOn w:val="Normal"/>
    <w:next w:val="Normal"/>
    <w:link w:val="IntenseQuoteChar"/>
    <w:uiPriority w:val="30"/>
    <w:qFormat/>
    <w:rsid w:val="00EC7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03B"/>
    <w:rPr>
      <w:i/>
      <w:iCs/>
      <w:color w:val="0F4761" w:themeColor="accent1" w:themeShade="BF"/>
    </w:rPr>
  </w:style>
  <w:style w:type="character" w:styleId="IntenseReference">
    <w:name w:val="Intense Reference"/>
    <w:basedOn w:val="DefaultParagraphFont"/>
    <w:uiPriority w:val="32"/>
    <w:qFormat/>
    <w:rsid w:val="00EC703B"/>
    <w:rPr>
      <w:b/>
      <w:bCs/>
      <w:smallCaps/>
      <w:color w:val="0F4761" w:themeColor="accent1" w:themeShade="BF"/>
      <w:spacing w:val="5"/>
    </w:rPr>
  </w:style>
  <w:style w:type="paragraph" w:customStyle="1" w:styleId="gmail-isselectedend">
    <w:name w:val="gmail-isselectedend"/>
    <w:basedOn w:val="Normal"/>
    <w:rsid w:val="000B26D3"/>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Daly</dc:creator>
  <cp:keywords/>
  <dc:description/>
  <cp:lastModifiedBy>Olivia Thomas</cp:lastModifiedBy>
  <cp:revision>4</cp:revision>
  <cp:lastPrinted>2026-09-14T19:06:00Z</cp:lastPrinted>
  <dcterms:created xsi:type="dcterms:W3CDTF">2026-09-11T17:16:00Z</dcterms:created>
  <dcterms:modified xsi:type="dcterms:W3CDTF">2026-09-15T14:13:00Z</dcterms:modified>
</cp:coreProperties>
</file>