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45C9" w14:textId="77777777" w:rsidR="00A858D5" w:rsidRDefault="00A858D5" w:rsidP="00A858D5">
      <w:pPr>
        <w:spacing w:after="0" w:line="240" w:lineRule="auto"/>
        <w:jc w:val="center"/>
        <w:rPr>
          <w:b/>
          <w:sz w:val="40"/>
          <w:szCs w:val="40"/>
        </w:rPr>
      </w:pPr>
      <w:r>
        <w:rPr>
          <w:b/>
          <w:sz w:val="40"/>
          <w:szCs w:val="40"/>
        </w:rPr>
        <w:t xml:space="preserve">Best Practices for Curating a </w:t>
      </w:r>
    </w:p>
    <w:p w14:paraId="6788D1BD" w14:textId="5BD5FA61" w:rsidR="008266C2" w:rsidRPr="008748D6" w:rsidRDefault="00A858D5" w:rsidP="00A858D5">
      <w:pPr>
        <w:spacing w:after="0" w:line="240" w:lineRule="auto"/>
        <w:jc w:val="center"/>
        <w:rPr>
          <w:b/>
          <w:sz w:val="40"/>
          <w:szCs w:val="40"/>
        </w:rPr>
      </w:pPr>
      <w:r>
        <w:rPr>
          <w:b/>
          <w:sz w:val="40"/>
          <w:szCs w:val="40"/>
        </w:rPr>
        <w:t>Dementia-Friendly Environment</w:t>
      </w:r>
      <w:r w:rsidR="008266C2">
        <w:rPr>
          <w:b/>
          <w:sz w:val="40"/>
          <w:szCs w:val="40"/>
        </w:rPr>
        <w:t xml:space="preserve"> </w:t>
      </w:r>
      <w:r w:rsidR="008748D6">
        <w:rPr>
          <w:b/>
          <w:sz w:val="40"/>
          <w:szCs w:val="40"/>
        </w:rPr>
        <w:t xml:space="preserve"> </w:t>
      </w:r>
    </w:p>
    <w:p w14:paraId="01A34C67" w14:textId="77777777" w:rsidR="00CA04E5" w:rsidRPr="008748D6" w:rsidRDefault="00CA04E5" w:rsidP="008D1A71">
      <w:pPr>
        <w:spacing w:after="0" w:line="240" w:lineRule="auto"/>
        <w:jc w:val="center"/>
        <w:rPr>
          <w:b/>
          <w:sz w:val="16"/>
          <w:szCs w:val="16"/>
        </w:rPr>
      </w:pPr>
    </w:p>
    <w:p w14:paraId="0BE8A228" w14:textId="1DE92D20" w:rsidR="00F67C1A" w:rsidRPr="008748D6" w:rsidRDefault="00A858D5" w:rsidP="00FF76D8">
      <w:pPr>
        <w:spacing w:after="0" w:line="240" w:lineRule="auto"/>
        <w:jc w:val="center"/>
        <w:rPr>
          <w:b/>
          <w:sz w:val="32"/>
          <w:szCs w:val="32"/>
        </w:rPr>
      </w:pPr>
      <w:r>
        <w:rPr>
          <w:b/>
          <w:sz w:val="32"/>
          <w:szCs w:val="32"/>
        </w:rPr>
        <w:t>General</w:t>
      </w:r>
      <w:r w:rsidR="00734260">
        <w:rPr>
          <w:b/>
          <w:sz w:val="32"/>
          <w:szCs w:val="32"/>
        </w:rPr>
        <w:t xml:space="preserve"> </w:t>
      </w:r>
      <w:r w:rsidR="00F67C1A" w:rsidRPr="008748D6">
        <w:rPr>
          <w:b/>
          <w:sz w:val="32"/>
          <w:szCs w:val="32"/>
        </w:rPr>
        <w:t>Course</w:t>
      </w:r>
    </w:p>
    <w:p w14:paraId="012E34BE" w14:textId="41FCE2CF" w:rsidR="00FF76D8" w:rsidRPr="004F6133" w:rsidRDefault="00F55EBA" w:rsidP="00FF76D8">
      <w:pPr>
        <w:spacing w:after="0" w:line="240" w:lineRule="auto"/>
        <w:jc w:val="center"/>
        <w:rPr>
          <w:b/>
          <w:sz w:val="32"/>
          <w:szCs w:val="32"/>
        </w:rPr>
      </w:pPr>
      <w:r>
        <w:rPr>
          <w:b/>
          <w:sz w:val="32"/>
          <w:szCs w:val="32"/>
        </w:rPr>
        <w:t>1.5</w:t>
      </w:r>
      <w:r w:rsidR="00FF76D8" w:rsidRPr="004F6133">
        <w:rPr>
          <w:b/>
          <w:sz w:val="32"/>
          <w:szCs w:val="32"/>
        </w:rPr>
        <w:t xml:space="preserve"> CE credits</w:t>
      </w:r>
    </w:p>
    <w:p w14:paraId="06E31DA0" w14:textId="03527102" w:rsidR="0029661D" w:rsidRPr="00923537" w:rsidRDefault="00F16671" w:rsidP="006943BC">
      <w:pPr>
        <w:spacing w:after="0" w:line="240" w:lineRule="auto"/>
        <w:jc w:val="center"/>
        <w:rPr>
          <w:sz w:val="28"/>
          <w:szCs w:val="28"/>
        </w:rPr>
      </w:pPr>
      <w:r w:rsidRPr="00923537">
        <w:rPr>
          <w:sz w:val="28"/>
          <w:szCs w:val="28"/>
        </w:rPr>
        <w:t xml:space="preserve">Location: </w:t>
      </w:r>
      <w:r w:rsidR="00C11168" w:rsidRPr="00923537">
        <w:rPr>
          <w:sz w:val="28"/>
          <w:szCs w:val="28"/>
        </w:rPr>
        <w:t>LIVE</w:t>
      </w:r>
      <w:r w:rsidR="00B115F8">
        <w:rPr>
          <w:sz w:val="28"/>
          <w:szCs w:val="28"/>
        </w:rPr>
        <w:t xml:space="preserve"> INTERACTIVE </w:t>
      </w:r>
      <w:r w:rsidR="00C11168" w:rsidRPr="00923537">
        <w:rPr>
          <w:sz w:val="28"/>
          <w:szCs w:val="28"/>
        </w:rPr>
        <w:t>Webinar</w:t>
      </w:r>
    </w:p>
    <w:p w14:paraId="51F42E0F" w14:textId="312D00A9" w:rsidR="0029661D" w:rsidRPr="000F3004" w:rsidRDefault="00215783" w:rsidP="00774D33">
      <w:pPr>
        <w:spacing w:after="0"/>
        <w:jc w:val="center"/>
        <w:rPr>
          <w:sz w:val="28"/>
          <w:szCs w:val="28"/>
        </w:rPr>
      </w:pPr>
      <w:r w:rsidRPr="000F3004">
        <w:rPr>
          <w:sz w:val="28"/>
          <w:szCs w:val="28"/>
        </w:rPr>
        <w:t xml:space="preserve">Date: </w:t>
      </w:r>
      <w:r w:rsidR="004D5716">
        <w:rPr>
          <w:sz w:val="28"/>
          <w:szCs w:val="28"/>
        </w:rPr>
        <w:t>September</w:t>
      </w:r>
      <w:r w:rsidR="00BD3797">
        <w:rPr>
          <w:sz w:val="28"/>
          <w:szCs w:val="28"/>
        </w:rPr>
        <w:t xml:space="preserve"> </w:t>
      </w:r>
      <w:r w:rsidR="004D5716">
        <w:rPr>
          <w:sz w:val="28"/>
          <w:szCs w:val="28"/>
        </w:rPr>
        <w:t>17</w:t>
      </w:r>
      <w:r w:rsidR="00F55EBA">
        <w:rPr>
          <w:sz w:val="28"/>
          <w:szCs w:val="28"/>
          <w:vertAlign w:val="superscript"/>
        </w:rPr>
        <w:t>th</w:t>
      </w:r>
      <w:r w:rsidR="00067D47">
        <w:rPr>
          <w:sz w:val="28"/>
          <w:szCs w:val="28"/>
        </w:rPr>
        <w:t xml:space="preserve">, </w:t>
      </w:r>
      <w:r w:rsidR="004F6133">
        <w:rPr>
          <w:sz w:val="28"/>
          <w:szCs w:val="28"/>
        </w:rPr>
        <w:t>2025</w:t>
      </w:r>
    </w:p>
    <w:p w14:paraId="1F97D25D" w14:textId="1872E859" w:rsidR="00E20E1D" w:rsidRPr="009836DF" w:rsidRDefault="004D5716" w:rsidP="00774D33">
      <w:pPr>
        <w:spacing w:after="0"/>
        <w:jc w:val="center"/>
        <w:rPr>
          <w:sz w:val="28"/>
          <w:szCs w:val="28"/>
          <w:lang w:val="fr-FR"/>
        </w:rPr>
      </w:pPr>
      <w:r w:rsidRPr="009836DF">
        <w:rPr>
          <w:sz w:val="28"/>
          <w:szCs w:val="28"/>
          <w:lang w:val="fr-FR"/>
        </w:rPr>
        <w:t>Time :</w:t>
      </w:r>
      <w:r w:rsidR="0044130A" w:rsidRPr="009836DF">
        <w:rPr>
          <w:sz w:val="28"/>
          <w:szCs w:val="28"/>
          <w:lang w:val="fr-FR"/>
        </w:rPr>
        <w:t xml:space="preserve"> </w:t>
      </w:r>
      <w:r>
        <w:rPr>
          <w:sz w:val="28"/>
          <w:szCs w:val="28"/>
          <w:lang w:val="fr-FR"/>
        </w:rPr>
        <w:t>2</w:t>
      </w:r>
      <w:r w:rsidRPr="009836DF">
        <w:rPr>
          <w:sz w:val="28"/>
          <w:szCs w:val="28"/>
          <w:lang w:val="fr-FR"/>
        </w:rPr>
        <w:t>:</w:t>
      </w:r>
      <w:r w:rsidR="00BC2804" w:rsidRPr="009836DF">
        <w:rPr>
          <w:sz w:val="28"/>
          <w:szCs w:val="28"/>
          <w:lang w:val="fr-FR"/>
        </w:rPr>
        <w:t>00</w:t>
      </w:r>
      <w:r w:rsidR="00A858D5" w:rsidRPr="009836DF">
        <w:rPr>
          <w:sz w:val="28"/>
          <w:szCs w:val="28"/>
          <w:lang w:val="fr-FR"/>
        </w:rPr>
        <w:t>p</w:t>
      </w:r>
      <w:r w:rsidR="00BC2804" w:rsidRPr="009836DF">
        <w:rPr>
          <w:sz w:val="28"/>
          <w:szCs w:val="28"/>
          <w:lang w:val="fr-FR"/>
        </w:rPr>
        <w:t>m</w:t>
      </w:r>
      <w:r w:rsidR="00BB5DED" w:rsidRPr="009836DF">
        <w:rPr>
          <w:sz w:val="28"/>
          <w:szCs w:val="28"/>
          <w:lang w:val="fr-FR"/>
        </w:rPr>
        <w:t xml:space="preserve"> – </w:t>
      </w:r>
      <w:r>
        <w:rPr>
          <w:sz w:val="28"/>
          <w:szCs w:val="28"/>
          <w:lang w:val="fr-FR"/>
        </w:rPr>
        <w:t>3:30</w:t>
      </w:r>
      <w:r w:rsidR="00BB5DED" w:rsidRPr="009836DF">
        <w:rPr>
          <w:sz w:val="28"/>
          <w:szCs w:val="28"/>
          <w:lang w:val="fr-FR"/>
        </w:rPr>
        <w:t>pm</w:t>
      </w:r>
      <w:r w:rsidR="008000D1" w:rsidRPr="009836DF">
        <w:rPr>
          <w:sz w:val="28"/>
          <w:szCs w:val="28"/>
          <w:lang w:val="fr-FR"/>
        </w:rPr>
        <w:t xml:space="preserve"> ET</w:t>
      </w:r>
      <w:r w:rsidR="00B31BB0" w:rsidRPr="009836DF">
        <w:rPr>
          <w:sz w:val="28"/>
          <w:szCs w:val="28"/>
          <w:lang w:val="fr-FR"/>
        </w:rPr>
        <w:t xml:space="preserve"> </w:t>
      </w:r>
    </w:p>
    <w:p w14:paraId="1E6DF641" w14:textId="77777777" w:rsidR="00E20E1D" w:rsidRPr="009836DF" w:rsidRDefault="00E20E1D" w:rsidP="00E20E1D">
      <w:pPr>
        <w:pStyle w:val="Default"/>
        <w:rPr>
          <w:b/>
          <w:sz w:val="16"/>
          <w:szCs w:val="16"/>
          <w:lang w:val="fr-FR"/>
        </w:rPr>
      </w:pPr>
    </w:p>
    <w:p w14:paraId="3D91F310" w14:textId="21843F97" w:rsidR="00BC2804" w:rsidRPr="004F6133" w:rsidRDefault="00BC2804" w:rsidP="00BC2804">
      <w:pPr>
        <w:rPr>
          <w:sz w:val="24"/>
          <w:szCs w:val="24"/>
        </w:rPr>
      </w:pPr>
      <w:r w:rsidRPr="00B97F9A">
        <w:rPr>
          <w:b/>
          <w:sz w:val="24"/>
          <w:szCs w:val="24"/>
        </w:rPr>
        <w:t>Course Description:</w:t>
      </w:r>
      <w:r w:rsidRPr="00B97F9A">
        <w:rPr>
          <w:sz w:val="24"/>
          <w:szCs w:val="24"/>
        </w:rPr>
        <w:t xml:space="preserve"> </w:t>
      </w:r>
      <w:r w:rsidR="00A858D5" w:rsidRPr="00A858D5">
        <w:rPr>
          <w:sz w:val="24"/>
          <w:szCs w:val="24"/>
        </w:rPr>
        <w:t xml:space="preserve">Curating a multi-faceted dementia friendly environment is a foundational principle of providing well rounded memory care for individuals living with Alzheimer's disease and other neurodegenerative disorders. The environmental design of a living space can support or hinder either professional or personal care partners’ ability to facilitate meaningful living. Participants will be enlightened and even surprised how design and technology choices as well as staff training affect an individual’s personal independence, comfort, and safety in their daily lives. In this course, participants will learn about the importance of providing a dementia friendly environment for their loved ones or residents—whether it be in a residential community, day program, respite care, or other location providing memory care. We explore different adaptations and design elements that can improve someone’s quality of life while keeping their space comfortable and homey. </w:t>
      </w:r>
      <w:r w:rsidR="006522B1" w:rsidRPr="006522B1">
        <w:rPr>
          <w:sz w:val="24"/>
          <w:szCs w:val="24"/>
        </w:rPr>
        <w:t xml:space="preserve">This </w:t>
      </w:r>
      <w:r w:rsidR="00117D07">
        <w:rPr>
          <w:sz w:val="24"/>
          <w:szCs w:val="24"/>
        </w:rPr>
        <w:t>course is</w:t>
      </w:r>
      <w:r w:rsidR="00D42FCE">
        <w:rPr>
          <w:sz w:val="24"/>
          <w:szCs w:val="24"/>
        </w:rPr>
        <w:t xml:space="preserve"> fully</w:t>
      </w:r>
      <w:r w:rsidR="00117D07">
        <w:rPr>
          <w:sz w:val="24"/>
          <w:szCs w:val="24"/>
        </w:rPr>
        <w:t xml:space="preserve"> interactive</w:t>
      </w:r>
      <w:r w:rsidR="006522B1" w:rsidRPr="006522B1">
        <w:rPr>
          <w:sz w:val="24"/>
          <w:szCs w:val="24"/>
        </w:rPr>
        <w:t>.</w:t>
      </w:r>
      <w:r w:rsidR="003C43A1" w:rsidRPr="003C43A1">
        <w:rPr>
          <w:sz w:val="24"/>
          <w:szCs w:val="24"/>
        </w:rPr>
        <w:t xml:space="preserve"> Attendees may ask and answer questions throughout the presentation and </w:t>
      </w:r>
      <w:proofErr w:type="gramStart"/>
      <w:r w:rsidR="003C43A1" w:rsidRPr="003C43A1">
        <w:rPr>
          <w:sz w:val="24"/>
          <w:szCs w:val="24"/>
        </w:rPr>
        <w:t>participate</w:t>
      </w:r>
      <w:proofErr w:type="gramEnd"/>
      <w:r w:rsidR="003C43A1" w:rsidRPr="003C43A1">
        <w:rPr>
          <w:sz w:val="24"/>
          <w:szCs w:val="24"/>
        </w:rPr>
        <w:t xml:space="preserve"> in instructor-led discussions, as well as case vignette discussions, and a Q&amp;A session at the end.</w:t>
      </w:r>
    </w:p>
    <w:p w14:paraId="23267425" w14:textId="66A48D15" w:rsidR="00BC2804" w:rsidRPr="008B4118" w:rsidRDefault="00BC2804" w:rsidP="00BC2804">
      <w:pPr>
        <w:spacing w:after="0" w:line="240" w:lineRule="auto"/>
        <w:rPr>
          <w:rFonts w:cstheme="minorHAnsi"/>
          <w:b/>
          <w:bCs/>
          <w:sz w:val="24"/>
          <w:szCs w:val="24"/>
        </w:rPr>
      </w:pPr>
      <w:r w:rsidRPr="008B4118">
        <w:rPr>
          <w:rFonts w:cstheme="minorHAnsi"/>
          <w:b/>
          <w:bCs/>
          <w:sz w:val="24"/>
          <w:szCs w:val="24"/>
        </w:rPr>
        <w:t xml:space="preserve">From this </w:t>
      </w:r>
      <w:r w:rsidR="004F6133" w:rsidRPr="008B4118">
        <w:rPr>
          <w:rFonts w:cstheme="minorHAnsi"/>
          <w:b/>
          <w:bCs/>
          <w:sz w:val="24"/>
          <w:szCs w:val="24"/>
        </w:rPr>
        <w:t>course</w:t>
      </w:r>
      <w:r w:rsidRPr="008B4118">
        <w:rPr>
          <w:rFonts w:cstheme="minorHAnsi"/>
          <w:b/>
          <w:bCs/>
          <w:sz w:val="24"/>
          <w:szCs w:val="24"/>
        </w:rPr>
        <w:t xml:space="preserve"> you will be able to:</w:t>
      </w:r>
    </w:p>
    <w:p w14:paraId="3730A8AF" w14:textId="77777777" w:rsidR="00A858D5" w:rsidRPr="00A858D5" w:rsidRDefault="00A858D5" w:rsidP="00A858D5">
      <w:pPr>
        <w:pStyle w:val="Default"/>
        <w:numPr>
          <w:ilvl w:val="0"/>
          <w:numId w:val="40"/>
        </w:numPr>
        <w:rPr>
          <w:bCs/>
        </w:rPr>
      </w:pPr>
      <w:r w:rsidRPr="00A858D5">
        <w:rPr>
          <w:bCs/>
        </w:rPr>
        <w:t xml:space="preserve">Adapt or design a living environment that is dementia friendly. </w:t>
      </w:r>
    </w:p>
    <w:p w14:paraId="60C40229" w14:textId="77777777" w:rsidR="00A858D5" w:rsidRPr="00A858D5" w:rsidRDefault="00A858D5" w:rsidP="00A858D5">
      <w:pPr>
        <w:pStyle w:val="Default"/>
        <w:numPr>
          <w:ilvl w:val="0"/>
          <w:numId w:val="40"/>
        </w:numPr>
        <w:rPr>
          <w:bCs/>
        </w:rPr>
      </w:pPr>
      <w:r w:rsidRPr="00A858D5">
        <w:rPr>
          <w:bCs/>
        </w:rPr>
        <w:t>Implement safety measures in interior and exterior spaces.</w:t>
      </w:r>
    </w:p>
    <w:p w14:paraId="5A93CEC3" w14:textId="77777777" w:rsidR="00A858D5" w:rsidRPr="00A858D5" w:rsidRDefault="00A858D5" w:rsidP="00A858D5">
      <w:pPr>
        <w:pStyle w:val="Default"/>
        <w:numPr>
          <w:ilvl w:val="0"/>
          <w:numId w:val="40"/>
        </w:numPr>
        <w:rPr>
          <w:bCs/>
        </w:rPr>
      </w:pPr>
      <w:r w:rsidRPr="00A858D5">
        <w:rPr>
          <w:bCs/>
        </w:rPr>
        <w:t xml:space="preserve">Employ strategies to promote independence and implement adaptive technology. </w:t>
      </w:r>
    </w:p>
    <w:p w14:paraId="736FEFF2" w14:textId="77777777" w:rsidR="00A858D5" w:rsidRPr="00A858D5" w:rsidRDefault="00A858D5" w:rsidP="00A858D5">
      <w:pPr>
        <w:pStyle w:val="Default"/>
        <w:numPr>
          <w:ilvl w:val="0"/>
          <w:numId w:val="40"/>
        </w:numPr>
        <w:rPr>
          <w:bCs/>
        </w:rPr>
      </w:pPr>
      <w:r w:rsidRPr="00A858D5">
        <w:rPr>
          <w:bCs/>
        </w:rPr>
        <w:t xml:space="preserve">Creatively facilitate meaningful living, through the environmental design of a living space. </w:t>
      </w:r>
    </w:p>
    <w:p w14:paraId="368AB79E" w14:textId="77777777" w:rsidR="00383A17" w:rsidRDefault="00383A17" w:rsidP="001B1189">
      <w:pPr>
        <w:pStyle w:val="Default"/>
        <w:rPr>
          <w:b/>
        </w:rPr>
      </w:pPr>
    </w:p>
    <w:p w14:paraId="0E219757" w14:textId="3209A1A3" w:rsidR="001B1189" w:rsidRPr="00E638A9" w:rsidRDefault="005913CA" w:rsidP="001B1189">
      <w:pPr>
        <w:pStyle w:val="Default"/>
      </w:pPr>
      <w:r w:rsidRPr="00B97F9A">
        <w:rPr>
          <w:b/>
        </w:rPr>
        <w:t xml:space="preserve">Program Goals and </w:t>
      </w:r>
      <w:r w:rsidR="0045622F" w:rsidRPr="00B97F9A">
        <w:rPr>
          <w:b/>
        </w:rPr>
        <w:t>Target Audience:</w:t>
      </w:r>
      <w:r w:rsidR="00A26548" w:rsidRPr="00B97F9A">
        <w:t xml:space="preserve"> </w:t>
      </w:r>
      <w:bookmarkStart w:id="0" w:name="_Hlk66210242"/>
      <w:r w:rsidR="001B1189" w:rsidRPr="00E638A9">
        <w:t>To educa</w:t>
      </w:r>
      <w:r w:rsidR="00AA002E" w:rsidRPr="00E638A9">
        <w:t xml:space="preserve">te </w:t>
      </w:r>
      <w:r w:rsidR="001B1189" w:rsidRPr="00E638A9">
        <w:t xml:space="preserve">social workers, </w:t>
      </w:r>
      <w:r w:rsidR="00AA002E" w:rsidRPr="00E638A9">
        <w:t xml:space="preserve">case managers, </w:t>
      </w:r>
      <w:r w:rsidR="001B1189" w:rsidRPr="00E638A9">
        <w:t xml:space="preserve">paraprofessionals, and health care professionals of all levels about dementia care and supporting those affected by dementia-related illnesses. </w:t>
      </w:r>
    </w:p>
    <w:bookmarkEnd w:id="0"/>
    <w:p w14:paraId="288AAE19" w14:textId="39B796BC" w:rsidR="0045622F" w:rsidRPr="00B97F9A" w:rsidRDefault="0045622F" w:rsidP="0045622F">
      <w:pPr>
        <w:pStyle w:val="Default"/>
      </w:pPr>
    </w:p>
    <w:p w14:paraId="437E06EA" w14:textId="7B769F0D" w:rsidR="004E05F4" w:rsidRPr="00B97F9A" w:rsidRDefault="004E05F4" w:rsidP="0045622F">
      <w:pPr>
        <w:pStyle w:val="Default"/>
      </w:pPr>
      <w:r w:rsidRPr="00B97F9A">
        <w:rPr>
          <w:b/>
          <w:bCs/>
        </w:rPr>
        <w:t xml:space="preserve">Content Level: </w:t>
      </w:r>
      <w:r w:rsidR="001B6524" w:rsidRPr="001B6524">
        <w:t>Beginner,</w:t>
      </w:r>
      <w:r w:rsidR="001B6524">
        <w:rPr>
          <w:b/>
          <w:bCs/>
        </w:rPr>
        <w:t xml:space="preserve"> </w:t>
      </w:r>
      <w:r w:rsidR="00066100" w:rsidRPr="00B97F9A">
        <w:t>Intermediate</w:t>
      </w:r>
      <w:r w:rsidR="00383A17">
        <w:t>, Advanced</w:t>
      </w:r>
      <w:r w:rsidRPr="00B97F9A">
        <w:t xml:space="preserve"> </w:t>
      </w:r>
    </w:p>
    <w:p w14:paraId="492EC3E2" w14:textId="77777777" w:rsidR="00AB1CC1" w:rsidRDefault="00AB1CC1" w:rsidP="00774D33">
      <w:pPr>
        <w:pStyle w:val="Default"/>
        <w:rPr>
          <w:b/>
        </w:rPr>
      </w:pPr>
    </w:p>
    <w:p w14:paraId="4F721E59" w14:textId="77777777" w:rsidR="00A858D5" w:rsidRPr="00B87AEF" w:rsidRDefault="00A858D5" w:rsidP="00A858D5">
      <w:pPr>
        <w:spacing w:after="0"/>
        <w:rPr>
          <w:b/>
          <w:bCs/>
          <w:sz w:val="24"/>
          <w:szCs w:val="24"/>
        </w:rPr>
      </w:pPr>
      <w:r w:rsidRPr="00B87AEF">
        <w:rPr>
          <w:b/>
          <w:bCs/>
          <w:sz w:val="24"/>
          <w:szCs w:val="24"/>
        </w:rPr>
        <w:lastRenderedPageBreak/>
        <w:t>Presenter Bio: Olivia Thomas, MPH</w:t>
      </w:r>
    </w:p>
    <w:p w14:paraId="65FDAA10" w14:textId="34F80241" w:rsidR="00A858D5" w:rsidRDefault="00A858D5" w:rsidP="00A858D5">
      <w:pPr>
        <w:spacing w:after="0"/>
      </w:pPr>
      <w:r w:rsidRPr="00FC27A3">
        <w:t xml:space="preserve">Olivia is the Education Program Coordinator at AFA. Olivia obtained a </w:t>
      </w:r>
      <w:proofErr w:type="gramStart"/>
      <w:r w:rsidRPr="00FC27A3">
        <w:t>Master’s Degree in Public Health</w:t>
      </w:r>
      <w:proofErr w:type="gramEnd"/>
      <w:r w:rsidRPr="00FC27A3">
        <w:t xml:space="preserve"> from George Washington University</w:t>
      </w:r>
      <w:r>
        <w:t xml:space="preserve">. She graduated from St. John Fisher University with a </w:t>
      </w:r>
      <w:proofErr w:type="gramStart"/>
      <w:r>
        <w:t>Bachelor’s Degree in International studies</w:t>
      </w:r>
      <w:proofErr w:type="gramEnd"/>
      <w:r>
        <w:t xml:space="preserve"> and minors in Psychology and Ethics</w:t>
      </w:r>
      <w:r w:rsidRPr="00FC27A3">
        <w:t xml:space="preserve">.  She is enthusiastic about providing compassionate care, advocating for members of vulnerable populations, health equity, eliminating health disparities and addressing social determinants of health. </w:t>
      </w:r>
      <w:r>
        <w:t xml:space="preserve">Olivia is passionate about improving the senior living industry. She assesses and partners with senior living facilities, coordinating AFA’s Excellence in Care Program ensuring facilities serving families and individuals with Alzheimer’s Disease and related dementias are receiving safe, person centered, and quality care. </w:t>
      </w:r>
    </w:p>
    <w:p w14:paraId="7B2FDDF7" w14:textId="77777777" w:rsidR="00A858D5" w:rsidRPr="00A858D5" w:rsidRDefault="00A858D5" w:rsidP="00A858D5">
      <w:pPr>
        <w:spacing w:after="0"/>
      </w:pPr>
    </w:p>
    <w:p w14:paraId="6BE8E5B5" w14:textId="3EEBA773" w:rsidR="00E2718C" w:rsidRPr="002B75A6" w:rsidRDefault="00E2718C" w:rsidP="005827FA">
      <w:r w:rsidRPr="00E2718C">
        <w:rPr>
          <w:b/>
          <w:bCs/>
          <w:sz w:val="24"/>
          <w:szCs w:val="24"/>
        </w:rPr>
        <w:t xml:space="preserve">Fee and Registration Information: </w:t>
      </w:r>
      <w:r w:rsidRPr="00E2718C">
        <w:rPr>
          <w:sz w:val="24"/>
          <w:szCs w:val="24"/>
        </w:rPr>
        <w:t>Cost is $</w:t>
      </w:r>
      <w:r w:rsidR="00B31BB0">
        <w:rPr>
          <w:sz w:val="24"/>
          <w:szCs w:val="24"/>
        </w:rPr>
        <w:t>2</w:t>
      </w:r>
      <w:r w:rsidR="005902FD">
        <w:rPr>
          <w:sz w:val="24"/>
          <w:szCs w:val="24"/>
        </w:rPr>
        <w:t>0</w:t>
      </w:r>
      <w:r w:rsidRPr="00E2718C">
        <w:rPr>
          <w:sz w:val="24"/>
          <w:szCs w:val="24"/>
        </w:rPr>
        <w:t xml:space="preserve"> and includes </w:t>
      </w:r>
      <w:r w:rsidR="005902FD">
        <w:rPr>
          <w:sz w:val="24"/>
          <w:szCs w:val="24"/>
        </w:rPr>
        <w:t>1.5</w:t>
      </w:r>
      <w:r w:rsidR="00945874">
        <w:rPr>
          <w:sz w:val="24"/>
          <w:szCs w:val="24"/>
        </w:rPr>
        <w:t xml:space="preserve"> </w:t>
      </w:r>
      <w:r w:rsidRPr="00E2718C">
        <w:rPr>
          <w:sz w:val="24"/>
          <w:szCs w:val="24"/>
        </w:rPr>
        <w:t>CE credit</w:t>
      </w:r>
      <w:r w:rsidR="00945874">
        <w:rPr>
          <w:sz w:val="24"/>
          <w:szCs w:val="24"/>
        </w:rPr>
        <w:t>s</w:t>
      </w:r>
      <w:r w:rsidRPr="00E2718C">
        <w:rPr>
          <w:sz w:val="24"/>
          <w:szCs w:val="24"/>
        </w:rPr>
        <w:t xml:space="preserve">. To </w:t>
      </w:r>
      <w:r w:rsidR="002B75A6">
        <w:rPr>
          <w:sz w:val="24"/>
          <w:szCs w:val="24"/>
        </w:rPr>
        <w:t xml:space="preserve">begin </w:t>
      </w:r>
      <w:proofErr w:type="gramStart"/>
      <w:r w:rsidRPr="00E2718C">
        <w:rPr>
          <w:sz w:val="24"/>
          <w:szCs w:val="24"/>
        </w:rPr>
        <w:t>regis</w:t>
      </w:r>
      <w:r w:rsidR="002B75A6">
        <w:rPr>
          <w:sz w:val="24"/>
          <w:szCs w:val="24"/>
        </w:rPr>
        <w:t>tration</w:t>
      </w:r>
      <w:proofErr w:type="gramEnd"/>
      <w:r w:rsidRPr="00E2718C">
        <w:rPr>
          <w:sz w:val="24"/>
          <w:szCs w:val="24"/>
        </w:rPr>
        <w:t xml:space="preserve"> follow this link:</w:t>
      </w:r>
      <w:r w:rsidR="001B6524" w:rsidRPr="001B6524">
        <w:t xml:space="preserve"> </w:t>
      </w:r>
      <w:hyperlink r:id="rId7" w:history="1">
        <w:r w:rsidR="001B6524" w:rsidRPr="001B6524">
          <w:rPr>
            <w:rStyle w:val="Hyperlink"/>
            <w:sz w:val="24"/>
            <w:szCs w:val="24"/>
          </w:rPr>
          <w:t>Alzheimer's Foundation of America | Dementia Care Professional Trainings &amp; Educational Workshops</w:t>
        </w:r>
      </w:hyperlink>
      <w:r w:rsidR="000F3004">
        <w:t xml:space="preserve">. </w:t>
      </w:r>
      <w:r w:rsidR="002B75A6">
        <w:t xml:space="preserve">Once the first step of payment process is completed a link will be emailed to register on the platform </w:t>
      </w:r>
      <w:r w:rsidR="00BC6F62">
        <w:t>ZOOM</w:t>
      </w:r>
      <w:r w:rsidR="002B75A6">
        <w:t xml:space="preserve">. Attendees will receive a final email with a link to log on to the actual webinar at the specific start date and time. </w:t>
      </w:r>
      <w:r w:rsidRPr="00E2718C">
        <w:rPr>
          <w:sz w:val="24"/>
          <w:szCs w:val="24"/>
        </w:rPr>
        <w:t>Regist</w:t>
      </w:r>
      <w:r w:rsidR="00C73A05">
        <w:rPr>
          <w:sz w:val="24"/>
          <w:szCs w:val="24"/>
        </w:rPr>
        <w:t xml:space="preserve">ration </w:t>
      </w:r>
      <w:r w:rsidR="00FA2A7B">
        <w:rPr>
          <w:sz w:val="24"/>
          <w:szCs w:val="24"/>
        </w:rPr>
        <w:t xml:space="preserve">remains </w:t>
      </w:r>
      <w:r w:rsidR="00C73A05">
        <w:rPr>
          <w:sz w:val="24"/>
          <w:szCs w:val="24"/>
        </w:rPr>
        <w:t xml:space="preserve">open </w:t>
      </w:r>
      <w:r w:rsidRPr="00E2718C">
        <w:rPr>
          <w:sz w:val="24"/>
          <w:szCs w:val="24"/>
        </w:rPr>
        <w:t xml:space="preserve">until </w:t>
      </w:r>
      <w:proofErr w:type="gramStart"/>
      <w:r w:rsidRPr="00E2718C">
        <w:rPr>
          <w:sz w:val="24"/>
          <w:szCs w:val="24"/>
        </w:rPr>
        <w:t>start</w:t>
      </w:r>
      <w:proofErr w:type="gramEnd"/>
      <w:r w:rsidRPr="00E2718C">
        <w:rPr>
          <w:sz w:val="24"/>
          <w:szCs w:val="24"/>
        </w:rPr>
        <w:t xml:space="preserve"> of the </w:t>
      </w:r>
      <w:r w:rsidR="00C73A05">
        <w:rPr>
          <w:sz w:val="24"/>
          <w:szCs w:val="24"/>
        </w:rPr>
        <w:t xml:space="preserve">live </w:t>
      </w:r>
      <w:r w:rsidRPr="00E2718C">
        <w:rPr>
          <w:sz w:val="24"/>
          <w:szCs w:val="24"/>
        </w:rPr>
        <w:t>webinar. Cancellations must be received 24 hours prior to the live webinar to receive a refund.</w:t>
      </w:r>
    </w:p>
    <w:p w14:paraId="1148152F" w14:textId="6A4E6E78" w:rsidR="00066100" w:rsidRPr="00B97F9A" w:rsidRDefault="00066100" w:rsidP="005913CA">
      <w:pPr>
        <w:spacing w:after="0"/>
        <w:rPr>
          <w:b/>
          <w:sz w:val="24"/>
          <w:szCs w:val="24"/>
        </w:rPr>
      </w:pPr>
      <w:r w:rsidRPr="00B97F9A">
        <w:rPr>
          <w:b/>
          <w:sz w:val="24"/>
          <w:szCs w:val="24"/>
        </w:rPr>
        <w:t xml:space="preserve">Course Completion and CE Information </w:t>
      </w:r>
    </w:p>
    <w:p w14:paraId="105FB7CF" w14:textId="77777777" w:rsidR="00066100" w:rsidRPr="00B97F9A" w:rsidRDefault="00066100" w:rsidP="005913CA">
      <w:pPr>
        <w:spacing w:after="0"/>
        <w:rPr>
          <w:bCs/>
          <w:sz w:val="24"/>
          <w:szCs w:val="24"/>
        </w:rPr>
      </w:pPr>
      <w:r w:rsidRPr="00B97F9A">
        <w:rPr>
          <w:bCs/>
          <w:sz w:val="24"/>
          <w:szCs w:val="24"/>
        </w:rPr>
        <w:t xml:space="preserve">Course completion requirements: </w:t>
      </w:r>
    </w:p>
    <w:p w14:paraId="2FB8BBD6" w14:textId="28EE06A3" w:rsidR="00D31F77" w:rsidRPr="00B97F9A" w:rsidRDefault="00066100" w:rsidP="00066100">
      <w:pPr>
        <w:pStyle w:val="ListParagraph"/>
        <w:numPr>
          <w:ilvl w:val="0"/>
          <w:numId w:val="7"/>
        </w:numPr>
        <w:spacing w:after="0"/>
        <w:rPr>
          <w:b/>
          <w:sz w:val="24"/>
          <w:szCs w:val="24"/>
        </w:rPr>
      </w:pPr>
      <w:r w:rsidRPr="00B97F9A">
        <w:rPr>
          <w:bCs/>
          <w:sz w:val="24"/>
          <w:szCs w:val="24"/>
        </w:rPr>
        <w:t>Licensed social workers must</w:t>
      </w:r>
      <w:r w:rsidR="00764C85">
        <w:rPr>
          <w:bCs/>
          <w:sz w:val="24"/>
          <w:szCs w:val="24"/>
        </w:rPr>
        <w:t xml:space="preserve"> </w:t>
      </w:r>
      <w:r w:rsidRPr="00B97F9A">
        <w:rPr>
          <w:bCs/>
          <w:sz w:val="24"/>
          <w:szCs w:val="24"/>
        </w:rPr>
        <w:t>attend the entire course</w:t>
      </w:r>
      <w:r w:rsidR="000F3004">
        <w:rPr>
          <w:bCs/>
          <w:sz w:val="24"/>
          <w:szCs w:val="24"/>
        </w:rPr>
        <w:t xml:space="preserve"> and </w:t>
      </w:r>
      <w:r w:rsidRPr="00B97F9A">
        <w:rPr>
          <w:bCs/>
          <w:sz w:val="24"/>
          <w:szCs w:val="24"/>
        </w:rPr>
        <w:t xml:space="preserve">complete an online course evaluation. </w:t>
      </w:r>
      <w:r w:rsidR="002B75A6">
        <w:rPr>
          <w:bCs/>
          <w:sz w:val="24"/>
          <w:szCs w:val="24"/>
        </w:rPr>
        <w:t>AFA will email</w:t>
      </w:r>
      <w:r w:rsidR="00B85167">
        <w:rPr>
          <w:bCs/>
          <w:sz w:val="24"/>
          <w:szCs w:val="24"/>
        </w:rPr>
        <w:t xml:space="preserve"> all registrants who attended the entire course with</w:t>
      </w:r>
      <w:r w:rsidR="002B75A6">
        <w:rPr>
          <w:bCs/>
          <w:sz w:val="24"/>
          <w:szCs w:val="24"/>
        </w:rPr>
        <w:t xml:space="preserve"> a link to the</w:t>
      </w:r>
      <w:r w:rsidR="000F3004">
        <w:rPr>
          <w:bCs/>
          <w:sz w:val="24"/>
          <w:szCs w:val="24"/>
        </w:rPr>
        <w:t xml:space="preserve"> </w:t>
      </w:r>
      <w:r w:rsidR="002B75A6">
        <w:rPr>
          <w:bCs/>
          <w:sz w:val="24"/>
          <w:szCs w:val="24"/>
        </w:rPr>
        <w:t>evaluation</w:t>
      </w:r>
      <w:r w:rsidR="00B85167">
        <w:rPr>
          <w:bCs/>
          <w:sz w:val="24"/>
          <w:szCs w:val="24"/>
        </w:rPr>
        <w:t xml:space="preserve"> which </w:t>
      </w:r>
      <w:r w:rsidR="000F3004">
        <w:rPr>
          <w:bCs/>
          <w:sz w:val="24"/>
          <w:szCs w:val="24"/>
        </w:rPr>
        <w:t>is</w:t>
      </w:r>
      <w:r w:rsidR="00B85167">
        <w:rPr>
          <w:bCs/>
          <w:sz w:val="24"/>
          <w:szCs w:val="24"/>
        </w:rPr>
        <w:t xml:space="preserve"> completed through SurveyMonkey.</w:t>
      </w:r>
    </w:p>
    <w:p w14:paraId="680792E5" w14:textId="20FFB755" w:rsidR="00F308B9" w:rsidRPr="00B97F9A" w:rsidRDefault="00B97F9A" w:rsidP="00066100">
      <w:pPr>
        <w:pStyle w:val="ListParagraph"/>
        <w:numPr>
          <w:ilvl w:val="0"/>
          <w:numId w:val="7"/>
        </w:numPr>
        <w:spacing w:after="0"/>
        <w:rPr>
          <w:b/>
          <w:sz w:val="24"/>
          <w:szCs w:val="24"/>
        </w:rPr>
      </w:pPr>
      <w:r w:rsidRPr="00B97F9A">
        <w:rPr>
          <w:bCs/>
          <w:sz w:val="24"/>
          <w:szCs w:val="24"/>
        </w:rPr>
        <w:t>Other professionals seeking CEs must also attend the entire course and complete the online evaluation.</w:t>
      </w:r>
    </w:p>
    <w:p w14:paraId="47BD470D" w14:textId="2B708562" w:rsidR="000F3004" w:rsidRDefault="00B97F9A" w:rsidP="00C167ED">
      <w:pPr>
        <w:pStyle w:val="ListParagraph"/>
        <w:numPr>
          <w:ilvl w:val="0"/>
          <w:numId w:val="7"/>
        </w:numPr>
        <w:spacing w:after="0"/>
        <w:rPr>
          <w:bCs/>
          <w:sz w:val="24"/>
          <w:szCs w:val="24"/>
        </w:rPr>
      </w:pPr>
      <w:r w:rsidRPr="00C167ED">
        <w:rPr>
          <w:bCs/>
          <w:sz w:val="24"/>
          <w:szCs w:val="24"/>
        </w:rPr>
        <w:t xml:space="preserve">Certificates of completion will be emailed </w:t>
      </w:r>
      <w:r w:rsidR="00C167ED">
        <w:rPr>
          <w:bCs/>
          <w:sz w:val="24"/>
          <w:szCs w:val="24"/>
        </w:rPr>
        <w:t xml:space="preserve">or mailed </w:t>
      </w:r>
      <w:r w:rsidRPr="00C167ED">
        <w:rPr>
          <w:bCs/>
          <w:sz w:val="24"/>
          <w:szCs w:val="24"/>
        </w:rPr>
        <w:t>within 10 business days of course completion</w:t>
      </w:r>
      <w:r w:rsidR="000F3004">
        <w:rPr>
          <w:bCs/>
          <w:sz w:val="24"/>
          <w:szCs w:val="24"/>
        </w:rPr>
        <w:t>.</w:t>
      </w:r>
    </w:p>
    <w:p w14:paraId="5560F177" w14:textId="435B9504" w:rsidR="00B97F9A" w:rsidRPr="00C167ED" w:rsidRDefault="00C167ED" w:rsidP="000F3004">
      <w:pPr>
        <w:pStyle w:val="ListParagraph"/>
        <w:spacing w:after="0"/>
        <w:ind w:left="780"/>
        <w:rPr>
          <w:bCs/>
          <w:sz w:val="24"/>
          <w:szCs w:val="24"/>
        </w:rPr>
      </w:pPr>
      <w:r>
        <w:rPr>
          <w:bCs/>
          <w:sz w:val="24"/>
          <w:szCs w:val="24"/>
        </w:rPr>
        <w:t xml:space="preserve"> </w:t>
      </w:r>
    </w:p>
    <w:p w14:paraId="2C02E7B7" w14:textId="149D4C60" w:rsidR="005913CA" w:rsidRDefault="00A033CD" w:rsidP="00764C85">
      <w:pPr>
        <w:pStyle w:val="ListParagraph"/>
        <w:numPr>
          <w:ilvl w:val="0"/>
          <w:numId w:val="10"/>
        </w:numPr>
        <w:spacing w:after="0"/>
        <w:rPr>
          <w:sz w:val="24"/>
          <w:szCs w:val="24"/>
        </w:rPr>
      </w:pPr>
      <w:r w:rsidRPr="00764C85">
        <w:rPr>
          <w:sz w:val="24"/>
          <w:szCs w:val="24"/>
        </w:rPr>
        <w:t>Alzheimer’s Foundation of America, Inc. is recognized by the New York State Education Department’s State Board for Social Work as an approved provider of continuing education for licensed social workers #</w:t>
      </w:r>
      <w:r w:rsidR="00CA04E5">
        <w:rPr>
          <w:sz w:val="24"/>
          <w:szCs w:val="24"/>
        </w:rPr>
        <w:t>SW-</w:t>
      </w:r>
      <w:r w:rsidRPr="00764C85">
        <w:rPr>
          <w:sz w:val="24"/>
          <w:szCs w:val="24"/>
        </w:rPr>
        <w:t xml:space="preserve">0222. </w:t>
      </w:r>
    </w:p>
    <w:p w14:paraId="6AA87069" w14:textId="03714C25" w:rsidR="001A00EB" w:rsidRDefault="00B31BB0" w:rsidP="001A00EB">
      <w:pPr>
        <w:pStyle w:val="ListParagraph"/>
        <w:numPr>
          <w:ilvl w:val="0"/>
          <w:numId w:val="10"/>
        </w:numPr>
        <w:spacing w:line="240" w:lineRule="auto"/>
        <w:rPr>
          <w:rFonts w:cstheme="minorHAnsi"/>
          <w:sz w:val="24"/>
          <w:szCs w:val="24"/>
        </w:rPr>
      </w:pPr>
      <w:proofErr w:type="gramStart"/>
      <w:r w:rsidRPr="005F5930">
        <w:rPr>
          <w:rFonts w:cstheme="minorHAnsi"/>
          <w:sz w:val="24"/>
          <w:szCs w:val="24"/>
        </w:rPr>
        <w:t>The Alzheimer’s Foundation of America #1898,</w:t>
      </w:r>
      <w:proofErr w:type="gramEnd"/>
      <w:r w:rsidRPr="005F5930">
        <w:rPr>
          <w:rFonts w:cstheme="minorHAnsi"/>
          <w:sz w:val="24"/>
          <w:szCs w:val="24"/>
        </w:rPr>
        <w:t xml:space="preserve">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w:t>
      </w:r>
      <w:r w:rsidR="004F6133">
        <w:rPr>
          <w:rFonts w:cstheme="minorHAnsi"/>
          <w:sz w:val="24"/>
          <w:szCs w:val="24"/>
        </w:rPr>
        <w:t>4</w:t>
      </w:r>
      <w:r w:rsidRPr="005F5930">
        <w:rPr>
          <w:rFonts w:cstheme="minorHAnsi"/>
          <w:sz w:val="24"/>
          <w:szCs w:val="24"/>
        </w:rPr>
        <w:t xml:space="preserve"> – 7/25/202</w:t>
      </w:r>
      <w:r w:rsidR="004F6133">
        <w:rPr>
          <w:rFonts w:cstheme="minorHAnsi"/>
          <w:sz w:val="24"/>
          <w:szCs w:val="24"/>
        </w:rPr>
        <w:t>7</w:t>
      </w:r>
      <w:r w:rsidRPr="005F5930">
        <w:rPr>
          <w:rFonts w:cstheme="minorHAnsi"/>
          <w:sz w:val="24"/>
          <w:szCs w:val="24"/>
        </w:rPr>
        <w:t>. Social workers completing this course receive</w:t>
      </w:r>
      <w:r w:rsidR="00AA002E">
        <w:rPr>
          <w:rFonts w:cstheme="minorHAnsi"/>
          <w:sz w:val="24"/>
          <w:szCs w:val="24"/>
        </w:rPr>
        <w:t xml:space="preserve"> </w:t>
      </w:r>
      <w:r w:rsidR="005902FD">
        <w:rPr>
          <w:rFonts w:cstheme="minorHAnsi"/>
          <w:sz w:val="24"/>
          <w:szCs w:val="24"/>
        </w:rPr>
        <w:t>1.5</w:t>
      </w:r>
      <w:r>
        <w:rPr>
          <w:rFonts w:cstheme="minorHAnsi"/>
          <w:sz w:val="24"/>
          <w:szCs w:val="24"/>
        </w:rPr>
        <w:t xml:space="preserve"> </w:t>
      </w:r>
      <w:r w:rsidRPr="005F5930">
        <w:rPr>
          <w:rFonts w:cstheme="minorHAnsi"/>
          <w:sz w:val="24"/>
          <w:szCs w:val="24"/>
        </w:rPr>
        <w:t xml:space="preserve">continuing education credits. </w:t>
      </w:r>
      <w:r w:rsidR="004F6133" w:rsidRPr="004F6133">
        <w:rPr>
          <w:rFonts w:cstheme="minorHAnsi"/>
          <w:sz w:val="24"/>
          <w:szCs w:val="24"/>
        </w:rPr>
        <w:t>(Please note: New Jersey is not currently covered under our ASWB accreditation, please check back soon).</w:t>
      </w:r>
    </w:p>
    <w:p w14:paraId="00F87AA0" w14:textId="7E8FB890" w:rsidR="000F3004" w:rsidRPr="001A00EB" w:rsidRDefault="00B97F9A" w:rsidP="001A00EB">
      <w:pPr>
        <w:spacing w:line="240" w:lineRule="auto"/>
        <w:ind w:left="60"/>
        <w:rPr>
          <w:rFonts w:cstheme="minorHAnsi"/>
          <w:sz w:val="24"/>
          <w:szCs w:val="24"/>
        </w:rPr>
      </w:pPr>
      <w:r w:rsidRPr="001A00EB">
        <w:rPr>
          <w:b/>
          <w:sz w:val="24"/>
          <w:szCs w:val="24"/>
        </w:rPr>
        <w:lastRenderedPageBreak/>
        <w:t xml:space="preserve">For questions, concerns, or to request special accommodations, please call: 866-232-8484 or email Jennifer Reeder – </w:t>
      </w:r>
      <w:hyperlink r:id="rId8" w:history="1">
        <w:r w:rsidRPr="001A00EB">
          <w:rPr>
            <w:rStyle w:val="Hyperlink"/>
            <w:b/>
            <w:sz w:val="24"/>
            <w:szCs w:val="24"/>
          </w:rPr>
          <w:t>jreeder@alzfdn.org</w:t>
        </w:r>
      </w:hyperlink>
      <w:r w:rsidRPr="001A00EB">
        <w:rPr>
          <w:b/>
          <w:sz w:val="24"/>
          <w:szCs w:val="24"/>
        </w:rPr>
        <w:t xml:space="preserve">. </w:t>
      </w:r>
    </w:p>
    <w:p w14:paraId="6A816FBD" w14:textId="77777777" w:rsidR="002D0D92" w:rsidRDefault="002D0D92" w:rsidP="00BC6F62">
      <w:pPr>
        <w:spacing w:after="0"/>
        <w:rPr>
          <w:rFonts w:cstheme="minorHAnsi"/>
          <w:b/>
        </w:rPr>
      </w:pPr>
    </w:p>
    <w:p w14:paraId="6AF5216F" w14:textId="77777777" w:rsidR="001B6524" w:rsidRDefault="001B6524" w:rsidP="00BC6F62">
      <w:pPr>
        <w:spacing w:after="0"/>
        <w:rPr>
          <w:rFonts w:cstheme="minorHAnsi"/>
          <w:b/>
        </w:rPr>
      </w:pPr>
    </w:p>
    <w:p w14:paraId="12358A9C" w14:textId="77777777" w:rsidR="00D42FCE" w:rsidRDefault="00D42FCE" w:rsidP="00BC6F62">
      <w:pPr>
        <w:spacing w:after="0"/>
        <w:rPr>
          <w:rFonts w:cstheme="minorHAnsi"/>
          <w:b/>
        </w:rPr>
      </w:pPr>
    </w:p>
    <w:p w14:paraId="17CCE5F5" w14:textId="63FA3E51" w:rsidR="00BC6F62" w:rsidRDefault="00BC6F62" w:rsidP="00BC6F62">
      <w:pPr>
        <w:spacing w:after="0"/>
        <w:rPr>
          <w:rFonts w:cstheme="minorHAnsi"/>
          <w:b/>
        </w:rPr>
      </w:pPr>
      <w:r>
        <w:rPr>
          <w:rFonts w:cstheme="minorHAnsi"/>
          <w:b/>
        </w:rPr>
        <w:t xml:space="preserve">System Requirements </w:t>
      </w:r>
    </w:p>
    <w:p w14:paraId="2A9EB3FC" w14:textId="77777777" w:rsidR="00BC6F62" w:rsidRDefault="00BC6F62" w:rsidP="00BC6F62">
      <w:pPr>
        <w:numPr>
          <w:ilvl w:val="0"/>
          <w:numId w:val="17"/>
        </w:numPr>
        <w:shd w:val="clear" w:color="auto" w:fill="FFFFFF"/>
        <w:spacing w:before="100" w:beforeAutospacing="1" w:after="100" w:afterAutospacing="1" w:line="240" w:lineRule="auto"/>
        <w:rPr>
          <w:rFonts w:cstheme="minorHAnsi"/>
          <w:color w:val="212529"/>
        </w:rPr>
      </w:pPr>
      <w:r>
        <w:rPr>
          <w:rFonts w:cstheme="minorHAnsi"/>
          <w:color w:val="212529"/>
        </w:rPr>
        <w:t>An internet connection – broadband wired or wireless (3G or 4G/LTE)</w:t>
      </w:r>
    </w:p>
    <w:p w14:paraId="256B8511" w14:textId="77777777" w:rsidR="00BC6F62" w:rsidRDefault="00BC6F62" w:rsidP="00BC6F62">
      <w:pPr>
        <w:numPr>
          <w:ilvl w:val="0"/>
          <w:numId w:val="17"/>
        </w:numPr>
        <w:shd w:val="clear" w:color="auto" w:fill="FFFFFF"/>
        <w:spacing w:before="100" w:beforeAutospacing="1" w:after="100" w:afterAutospacing="1" w:line="240" w:lineRule="auto"/>
        <w:rPr>
          <w:rFonts w:cstheme="minorHAnsi"/>
          <w:color w:val="212529"/>
        </w:rPr>
      </w:pPr>
      <w:r>
        <w:rPr>
          <w:rFonts w:cstheme="minorHAnsi"/>
          <w:color w:val="212529"/>
        </w:rPr>
        <w:t>Speakers and a microphone – built-in, USB plug-in, or wireless Bluetooth</w:t>
      </w:r>
    </w:p>
    <w:p w14:paraId="28DCB1B2" w14:textId="77777777" w:rsidR="00BC6F62" w:rsidRDefault="00BC6F62" w:rsidP="00BC6F62">
      <w:pPr>
        <w:numPr>
          <w:ilvl w:val="0"/>
          <w:numId w:val="17"/>
        </w:numPr>
        <w:shd w:val="clear" w:color="auto" w:fill="FFFFFF"/>
        <w:spacing w:before="100" w:beforeAutospacing="1" w:after="100" w:afterAutospacing="1" w:line="240" w:lineRule="auto"/>
        <w:rPr>
          <w:rFonts w:cstheme="minorHAnsi"/>
          <w:color w:val="212529"/>
        </w:rPr>
      </w:pPr>
      <w:r>
        <w:rPr>
          <w:rFonts w:cstheme="minorHAnsi"/>
          <w:color w:val="212529"/>
        </w:rPr>
        <w:t>A webcam or HD webcam - built-in, USB plug-in, or:</w:t>
      </w:r>
    </w:p>
    <w:p w14:paraId="3599CF4F" w14:textId="77777777" w:rsidR="00BC6F62" w:rsidRDefault="00BC6F62" w:rsidP="00BC6F62">
      <w:pPr>
        <w:numPr>
          <w:ilvl w:val="1"/>
          <w:numId w:val="17"/>
        </w:numPr>
        <w:shd w:val="clear" w:color="auto" w:fill="FFFFFF"/>
        <w:spacing w:before="100" w:beforeAutospacing="1" w:after="100" w:afterAutospacing="1" w:line="240" w:lineRule="auto"/>
        <w:rPr>
          <w:rFonts w:cstheme="minorHAnsi"/>
          <w:color w:val="212529"/>
        </w:rPr>
      </w:pPr>
      <w:r>
        <w:rPr>
          <w:rFonts w:cstheme="minorHAnsi"/>
          <w:color w:val="212529"/>
        </w:rPr>
        <w:t>An HD cam or HD camcorder with a video-capture card</w:t>
      </w:r>
      <w:r>
        <w:rPr>
          <w:rFonts w:cstheme="minorHAnsi"/>
          <w:color w:val="212529"/>
        </w:rPr>
        <w:br/>
      </w:r>
      <w:r>
        <w:rPr>
          <w:rStyle w:val="Strong"/>
          <w:rFonts w:cstheme="minorHAnsi"/>
          <w:color w:val="212529"/>
        </w:rPr>
        <w:t>Note</w:t>
      </w:r>
      <w:r>
        <w:rPr>
          <w:rFonts w:cstheme="minorHAnsi"/>
          <w:color w:val="212529"/>
        </w:rPr>
        <w:t>: See the list of </w:t>
      </w:r>
      <w:hyperlink r:id="rId9" w:tgtFrame="_self" w:history="1">
        <w:r>
          <w:rPr>
            <w:rStyle w:val="Hyperlink"/>
            <w:rFonts w:cstheme="minorHAnsi"/>
            <w:color w:val="0B5CFF"/>
          </w:rPr>
          <w:t>supported devices</w:t>
        </w:r>
      </w:hyperlink>
      <w:r>
        <w:rPr>
          <w:rFonts w:cstheme="minorHAnsi"/>
          <w:color w:val="212529"/>
        </w:rPr>
        <w:t>.</w:t>
      </w:r>
    </w:p>
    <w:p w14:paraId="68B2D4C6" w14:textId="77777777" w:rsidR="00BC6F62" w:rsidRDefault="00BC6F62" w:rsidP="00BC6F62">
      <w:pPr>
        <w:numPr>
          <w:ilvl w:val="1"/>
          <w:numId w:val="17"/>
        </w:numPr>
        <w:shd w:val="clear" w:color="auto" w:fill="FFFFFF"/>
        <w:spacing w:after="0" w:line="240" w:lineRule="auto"/>
        <w:rPr>
          <w:rFonts w:cstheme="minorHAnsi"/>
          <w:color w:val="212529"/>
        </w:rPr>
      </w:pPr>
      <w:r>
        <w:rPr>
          <w:rFonts w:cstheme="minorHAnsi"/>
          <w:color w:val="212529"/>
        </w:rPr>
        <w:t>Virtual camera software for use with broadcasting software like OBS or IP cameras</w:t>
      </w:r>
      <w:r>
        <w:rPr>
          <w:rFonts w:cstheme="minorHAnsi"/>
          <w:color w:val="212529"/>
        </w:rPr>
        <w:br/>
      </w:r>
      <w:r>
        <w:rPr>
          <w:rStyle w:val="Strong"/>
          <w:rFonts w:cstheme="minorHAnsi"/>
          <w:color w:val="212529"/>
        </w:rPr>
        <w:t>Note</w:t>
      </w:r>
      <w:r>
        <w:rPr>
          <w:rFonts w:cstheme="minorHAnsi"/>
          <w:color w:val="212529"/>
        </w:rPr>
        <w:t>: For macOS, </w:t>
      </w:r>
      <w:hyperlink r:id="rId10" w:tgtFrame="_self" w:history="1">
        <w:r>
          <w:rPr>
            <w:rStyle w:val="Hyperlink"/>
            <w:rFonts w:cstheme="minorHAnsi"/>
            <w:color w:val="0B5CFF"/>
          </w:rPr>
          <w:t>Zoom client 5.1.1 or higher is required</w:t>
        </w:r>
      </w:hyperlink>
      <w:r>
        <w:rPr>
          <w:rFonts w:cstheme="minorHAnsi"/>
          <w:color w:val="212529"/>
        </w:rPr>
        <w:t>.</w:t>
      </w:r>
    </w:p>
    <w:p w14:paraId="2F99B048" w14:textId="77777777"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p>
    <w:p w14:paraId="360C99C4" w14:textId="77777777" w:rsidR="00BC6F62" w:rsidRDefault="00BC6F62" w:rsidP="00BC6F62">
      <w:pPr>
        <w:spacing w:after="0"/>
        <w:rPr>
          <w:b/>
          <w:bCs/>
        </w:rPr>
      </w:pPr>
      <w:r>
        <w:rPr>
          <w:b/>
          <w:bCs/>
        </w:rPr>
        <w:t>Supported operating systems</w:t>
      </w:r>
    </w:p>
    <w:p w14:paraId="1C73C55A" w14:textId="77777777" w:rsidR="00BC6F62" w:rsidRDefault="00BC6F62" w:rsidP="00BC6F62">
      <w:pPr>
        <w:numPr>
          <w:ilvl w:val="0"/>
          <w:numId w:val="18"/>
        </w:numPr>
        <w:shd w:val="clear" w:color="auto" w:fill="FFFFFF"/>
        <w:spacing w:after="0" w:line="240" w:lineRule="auto"/>
        <w:rPr>
          <w:rFonts w:cstheme="minorHAnsi"/>
          <w:color w:val="212529"/>
        </w:rPr>
      </w:pPr>
      <w:r>
        <w:rPr>
          <w:rFonts w:cstheme="minorHAnsi"/>
          <w:color w:val="212529"/>
        </w:rPr>
        <w:t>macOS X with macOS X (10.10) or later</w:t>
      </w:r>
    </w:p>
    <w:p w14:paraId="2066DCAC"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Windows 11*</w:t>
      </w:r>
      <w:r>
        <w:rPr>
          <w:rFonts w:cstheme="minorHAnsi"/>
          <w:color w:val="212529"/>
        </w:rPr>
        <w:br/>
      </w:r>
      <w:r>
        <w:rPr>
          <w:rStyle w:val="Strong"/>
          <w:rFonts w:cstheme="minorHAnsi"/>
          <w:color w:val="212529"/>
        </w:rPr>
        <w:t>*Note</w:t>
      </w:r>
      <w:r>
        <w:rPr>
          <w:rFonts w:cstheme="minorHAnsi"/>
          <w:color w:val="212529"/>
        </w:rPr>
        <w:t>: Windows 11 is supported on version 5.9.0 or higher. </w:t>
      </w:r>
    </w:p>
    <w:p w14:paraId="252C7732"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Windows 10*</w:t>
      </w:r>
      <w:r>
        <w:rPr>
          <w:rFonts w:cstheme="minorHAnsi"/>
          <w:color w:val="212529"/>
        </w:rPr>
        <w:br/>
      </w:r>
      <w:r>
        <w:rPr>
          <w:rStyle w:val="Strong"/>
          <w:rFonts w:cstheme="minorHAnsi"/>
          <w:color w:val="212529"/>
        </w:rPr>
        <w:t>*Note</w:t>
      </w:r>
      <w:r>
        <w:rPr>
          <w:rFonts w:cstheme="minorHAnsi"/>
          <w:color w:val="212529"/>
        </w:rPr>
        <w:t>: Devices running Windows 10 must run Windows 10 Home, Pro, or Enterprise. S Mode is not supported.</w:t>
      </w:r>
    </w:p>
    <w:p w14:paraId="35E5824C"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Windows 8 or 8.1</w:t>
      </w:r>
    </w:p>
    <w:p w14:paraId="40C45BE0"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Windows 7</w:t>
      </w:r>
    </w:p>
    <w:p w14:paraId="4805780A"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Ubuntu 12.04 or higher</w:t>
      </w:r>
    </w:p>
    <w:p w14:paraId="14DB0568"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Mint 17.1 or higher</w:t>
      </w:r>
    </w:p>
    <w:p w14:paraId="316B1E3B"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Red Hat Enterprise Linux 6.4 or higher</w:t>
      </w:r>
    </w:p>
    <w:p w14:paraId="757380CB"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Oracle Linux 6.4 or higher</w:t>
      </w:r>
    </w:p>
    <w:p w14:paraId="6B20D0E6"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CentOS 6.4 or higher</w:t>
      </w:r>
    </w:p>
    <w:p w14:paraId="64FAE9C9"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Fedora 21 or higher</w:t>
      </w:r>
    </w:p>
    <w:p w14:paraId="08E7A2F5" w14:textId="77777777" w:rsidR="00BC6F62" w:rsidRDefault="00BC6F62" w:rsidP="00BC6F62">
      <w:pPr>
        <w:numPr>
          <w:ilvl w:val="0"/>
          <w:numId w:val="18"/>
        </w:numPr>
        <w:shd w:val="clear" w:color="auto" w:fill="FFFFFF"/>
        <w:spacing w:before="100" w:beforeAutospacing="1" w:after="100" w:afterAutospacing="1" w:line="240" w:lineRule="auto"/>
        <w:rPr>
          <w:rFonts w:cstheme="minorHAnsi"/>
          <w:color w:val="212529"/>
        </w:rPr>
      </w:pPr>
      <w:r>
        <w:rPr>
          <w:rFonts w:cstheme="minorHAnsi"/>
          <w:color w:val="212529"/>
        </w:rPr>
        <w:t>OpenSUSE 13.2 or higher</w:t>
      </w:r>
    </w:p>
    <w:p w14:paraId="396349CD" w14:textId="77777777" w:rsidR="00BC6F62" w:rsidRDefault="00BC6F62" w:rsidP="00BC6F62">
      <w:pPr>
        <w:numPr>
          <w:ilvl w:val="0"/>
          <w:numId w:val="18"/>
        </w:numPr>
        <w:shd w:val="clear" w:color="auto" w:fill="FFFFFF"/>
        <w:spacing w:after="0" w:line="240" w:lineRule="auto"/>
        <w:rPr>
          <w:rFonts w:cstheme="minorHAnsi"/>
          <w:color w:val="212529"/>
        </w:rPr>
      </w:pPr>
      <w:proofErr w:type="spellStart"/>
      <w:r>
        <w:rPr>
          <w:rFonts w:cstheme="minorHAnsi"/>
          <w:color w:val="212529"/>
        </w:rPr>
        <w:t>ArchLinux</w:t>
      </w:r>
      <w:proofErr w:type="spellEnd"/>
      <w:r>
        <w:rPr>
          <w:rFonts w:cstheme="minorHAnsi"/>
          <w:color w:val="212529"/>
        </w:rPr>
        <w:t xml:space="preserve"> (64-bit only)</w:t>
      </w:r>
    </w:p>
    <w:p w14:paraId="31130B2D" w14:textId="77777777"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p>
    <w:p w14:paraId="4A722978" w14:textId="77777777" w:rsidR="00383A17" w:rsidRDefault="00383A17" w:rsidP="00BC6F62">
      <w:pPr>
        <w:pStyle w:val="Heading2"/>
        <w:shd w:val="clear" w:color="auto" w:fill="FFFFFF"/>
        <w:spacing w:before="0" w:beforeAutospacing="0" w:after="0" w:afterAutospacing="0"/>
        <w:rPr>
          <w:rFonts w:asciiTheme="minorHAnsi" w:hAnsiTheme="minorHAnsi" w:cstheme="minorHAnsi"/>
          <w:sz w:val="22"/>
          <w:szCs w:val="22"/>
        </w:rPr>
      </w:pPr>
    </w:p>
    <w:p w14:paraId="42A07EAF" w14:textId="10C0AB23"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Supported tablet and mobile devices</w:t>
      </w:r>
    </w:p>
    <w:p w14:paraId="2228E867" w14:textId="77777777" w:rsidR="00BC6F62" w:rsidRDefault="00BC6F62" w:rsidP="00BC6F62">
      <w:pPr>
        <w:numPr>
          <w:ilvl w:val="0"/>
          <w:numId w:val="19"/>
        </w:numPr>
        <w:shd w:val="clear" w:color="auto" w:fill="FFFFFF"/>
        <w:spacing w:before="100" w:beforeAutospacing="1" w:after="100" w:afterAutospacing="1" w:line="240" w:lineRule="auto"/>
        <w:rPr>
          <w:rFonts w:cstheme="minorHAnsi"/>
          <w:color w:val="212529"/>
        </w:rPr>
      </w:pPr>
      <w:hyperlink r:id="rId11" w:history="1">
        <w:r>
          <w:rPr>
            <w:rStyle w:val="Hyperlink"/>
            <w:rFonts w:cstheme="minorHAnsi"/>
            <w:color w:val="0B5CFF"/>
          </w:rPr>
          <w:t>iOS and Android devices</w:t>
        </w:r>
      </w:hyperlink>
    </w:p>
    <w:p w14:paraId="16686F51" w14:textId="77777777" w:rsidR="00BC6F62" w:rsidRDefault="00BC6F62" w:rsidP="00BC6F62">
      <w:pPr>
        <w:numPr>
          <w:ilvl w:val="0"/>
          <w:numId w:val="19"/>
        </w:numPr>
        <w:shd w:val="clear" w:color="auto" w:fill="FFFFFF"/>
        <w:spacing w:before="100" w:beforeAutospacing="1" w:after="100" w:afterAutospacing="1" w:line="240" w:lineRule="auto"/>
        <w:rPr>
          <w:rFonts w:cstheme="minorHAnsi"/>
          <w:color w:val="212529"/>
        </w:rPr>
      </w:pPr>
      <w:r>
        <w:rPr>
          <w:rFonts w:cstheme="minorHAnsi"/>
          <w:color w:val="212529"/>
        </w:rPr>
        <w:t>Blackberry devices</w:t>
      </w:r>
    </w:p>
    <w:p w14:paraId="3F833D3C" w14:textId="77777777" w:rsidR="00BC6F62" w:rsidRDefault="00BC6F62" w:rsidP="00BC6F62">
      <w:pPr>
        <w:numPr>
          <w:ilvl w:val="0"/>
          <w:numId w:val="19"/>
        </w:numPr>
        <w:shd w:val="clear" w:color="auto" w:fill="FFFFFF"/>
        <w:spacing w:before="100" w:beforeAutospacing="1" w:after="100" w:afterAutospacing="1" w:line="240" w:lineRule="auto"/>
        <w:rPr>
          <w:rFonts w:cstheme="minorHAnsi"/>
          <w:color w:val="212529"/>
        </w:rPr>
      </w:pPr>
      <w:hyperlink r:id="rId12" w:tgtFrame="_blank" w:history="1">
        <w:r>
          <w:rPr>
            <w:rStyle w:val="Hyperlink"/>
            <w:rFonts w:cstheme="minorHAnsi"/>
            <w:color w:val="0B5CFF"/>
          </w:rPr>
          <w:t>Surface PRO 2 or higher, running Windows 8.1 or higher</w:t>
        </w:r>
      </w:hyperlink>
      <w:r>
        <w:rPr>
          <w:rFonts w:cstheme="minorHAnsi"/>
          <w:color w:val="212529"/>
        </w:rPr>
        <w:br/>
      </w:r>
      <w:r>
        <w:rPr>
          <w:rStyle w:val="Strong"/>
          <w:rFonts w:cstheme="minorHAnsi"/>
          <w:color w:val="212529"/>
        </w:rPr>
        <w:t>Notes</w:t>
      </w:r>
      <w:r>
        <w:rPr>
          <w:rFonts w:cstheme="minorHAnsi"/>
          <w:color w:val="212529"/>
        </w:rPr>
        <w:t>:</w:t>
      </w:r>
    </w:p>
    <w:p w14:paraId="28D0F33A" w14:textId="77777777" w:rsidR="00BC6F62" w:rsidRDefault="00BC6F62" w:rsidP="00BC6F62">
      <w:pPr>
        <w:numPr>
          <w:ilvl w:val="0"/>
          <w:numId w:val="19"/>
        </w:numPr>
        <w:shd w:val="clear" w:color="auto" w:fill="FFFFFF"/>
        <w:spacing w:before="100" w:beforeAutospacing="1" w:after="100" w:afterAutospacing="1" w:line="240" w:lineRule="auto"/>
        <w:rPr>
          <w:rFonts w:cstheme="minorHAnsi"/>
          <w:color w:val="212529"/>
        </w:rPr>
      </w:pPr>
      <w:r>
        <w:rPr>
          <w:rFonts w:cstheme="minorHAnsi"/>
          <w:color w:val="212529"/>
        </w:rPr>
        <w:t>Tablet PCs running Windows 10 must run Windows 10 Home, Pro, or Enterprise. S Mode is not supported.</w:t>
      </w:r>
    </w:p>
    <w:p w14:paraId="730FB609" w14:textId="77777777" w:rsidR="00BC6F62" w:rsidRDefault="00BC6F62" w:rsidP="00BC6F62">
      <w:pPr>
        <w:numPr>
          <w:ilvl w:val="0"/>
          <w:numId w:val="19"/>
        </w:numPr>
        <w:shd w:val="clear" w:color="auto" w:fill="FFFFFF"/>
        <w:spacing w:after="0" w:line="240" w:lineRule="auto"/>
        <w:rPr>
          <w:rFonts w:cstheme="minorHAnsi"/>
          <w:color w:val="212529"/>
        </w:rPr>
      </w:pPr>
      <w:r>
        <w:rPr>
          <w:rFonts w:cstheme="minorHAnsi"/>
          <w:color w:val="212529"/>
        </w:rPr>
        <w:lastRenderedPageBreak/>
        <w:t>Tablet PCs only support the desktop client.</w:t>
      </w:r>
    </w:p>
    <w:p w14:paraId="3CC7596D" w14:textId="77777777"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p>
    <w:p w14:paraId="46BE82A3" w14:textId="77777777"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Supported browsers</w:t>
      </w:r>
    </w:p>
    <w:p w14:paraId="15A69177" w14:textId="77777777" w:rsidR="00BC6F62" w:rsidRDefault="00BC6F62" w:rsidP="00BC6F62">
      <w:pPr>
        <w:numPr>
          <w:ilvl w:val="0"/>
          <w:numId w:val="20"/>
        </w:numPr>
        <w:shd w:val="clear" w:color="auto" w:fill="FFFFFF"/>
        <w:spacing w:before="100" w:beforeAutospacing="1" w:after="100" w:afterAutospacing="1" w:line="240" w:lineRule="auto"/>
        <w:rPr>
          <w:rFonts w:cstheme="minorHAnsi"/>
          <w:color w:val="212529"/>
        </w:rPr>
      </w:pPr>
      <w:r>
        <w:rPr>
          <w:rStyle w:val="Strong"/>
          <w:rFonts w:cstheme="minorHAnsi"/>
          <w:color w:val="212529"/>
        </w:rPr>
        <w:t>Windows</w:t>
      </w:r>
      <w:r>
        <w:rPr>
          <w:rFonts w:cstheme="minorHAnsi"/>
          <w:color w:val="212529"/>
        </w:rPr>
        <w:t>: Edge 12+, Firefox 27+, Chrome 30+</w:t>
      </w:r>
    </w:p>
    <w:p w14:paraId="32274B70" w14:textId="77777777" w:rsidR="00BC6F62" w:rsidRDefault="00BC6F62" w:rsidP="00BC6F62">
      <w:pPr>
        <w:numPr>
          <w:ilvl w:val="0"/>
          <w:numId w:val="20"/>
        </w:numPr>
        <w:shd w:val="clear" w:color="auto" w:fill="FFFFFF"/>
        <w:spacing w:before="100" w:beforeAutospacing="1" w:after="100" w:afterAutospacing="1" w:line="240" w:lineRule="auto"/>
        <w:rPr>
          <w:rFonts w:cstheme="minorHAnsi"/>
          <w:color w:val="212529"/>
        </w:rPr>
      </w:pPr>
      <w:r>
        <w:rPr>
          <w:rStyle w:val="Strong"/>
          <w:rFonts w:cstheme="minorHAnsi"/>
          <w:color w:val="212529"/>
        </w:rPr>
        <w:t>macOS</w:t>
      </w:r>
      <w:r>
        <w:rPr>
          <w:rFonts w:cstheme="minorHAnsi"/>
          <w:color w:val="212529"/>
        </w:rPr>
        <w:t>: Safari 7+, Firefox 27+, Chrome 30+</w:t>
      </w:r>
    </w:p>
    <w:p w14:paraId="2885CCEC" w14:textId="77777777" w:rsidR="00BC6F62" w:rsidRDefault="00BC6F62" w:rsidP="00BC6F62">
      <w:pPr>
        <w:numPr>
          <w:ilvl w:val="0"/>
          <w:numId w:val="20"/>
        </w:numPr>
        <w:shd w:val="clear" w:color="auto" w:fill="FFFFFF"/>
        <w:spacing w:after="0" w:line="240" w:lineRule="auto"/>
        <w:rPr>
          <w:rFonts w:cstheme="minorHAnsi"/>
          <w:color w:val="212529"/>
        </w:rPr>
      </w:pPr>
      <w:r>
        <w:rPr>
          <w:rStyle w:val="Strong"/>
          <w:rFonts w:cstheme="minorHAnsi"/>
          <w:color w:val="212529"/>
        </w:rPr>
        <w:t>Linux</w:t>
      </w:r>
      <w:r>
        <w:rPr>
          <w:rFonts w:cstheme="minorHAnsi"/>
          <w:color w:val="212529"/>
        </w:rPr>
        <w:t>: Firefox 27+, Chrome 30+</w:t>
      </w:r>
    </w:p>
    <w:p w14:paraId="30134D48" w14:textId="77777777"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p>
    <w:p w14:paraId="6F888AEF" w14:textId="77777777"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High-DPI support</w:t>
      </w:r>
    </w:p>
    <w:p w14:paraId="6446F379" w14:textId="77777777" w:rsidR="00BC6F62" w:rsidRDefault="00BC6F62" w:rsidP="00BC6F62">
      <w:pPr>
        <w:numPr>
          <w:ilvl w:val="0"/>
          <w:numId w:val="21"/>
        </w:numPr>
        <w:shd w:val="clear" w:color="auto" w:fill="FFFFFF"/>
        <w:spacing w:after="0" w:line="240" w:lineRule="auto"/>
        <w:rPr>
          <w:rFonts w:cstheme="minorHAnsi"/>
          <w:color w:val="212529"/>
        </w:rPr>
      </w:pPr>
      <w:r>
        <w:rPr>
          <w:rFonts w:cstheme="minorHAnsi"/>
          <w:color w:val="212529"/>
        </w:rPr>
        <w:t>High-DPI displays are supported in Zoom version 3.5 or higher</w:t>
      </w:r>
    </w:p>
    <w:p w14:paraId="10F76484" w14:textId="77777777"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p>
    <w:p w14:paraId="7DD7E395" w14:textId="77777777" w:rsidR="00BC6F62" w:rsidRDefault="00BC6F62" w:rsidP="00BC6F62">
      <w:pPr>
        <w:pStyle w:val="Heading2"/>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Bandwidth requirements</w:t>
      </w:r>
    </w:p>
    <w:p w14:paraId="5E42BDD8" w14:textId="77777777" w:rsidR="00BC6F62" w:rsidRDefault="00BC6F62" w:rsidP="00BC6F62">
      <w:pPr>
        <w:pStyle w:val="NormalWeb"/>
        <w:shd w:val="clear" w:color="auto" w:fill="FFFFFF"/>
        <w:spacing w:before="0" w:beforeAutospacing="0" w:line="300" w:lineRule="atLeast"/>
        <w:rPr>
          <w:rFonts w:asciiTheme="minorHAnsi" w:hAnsiTheme="minorHAnsi" w:cstheme="minorHAnsi"/>
          <w:color w:val="414155"/>
          <w:sz w:val="22"/>
          <w:szCs w:val="22"/>
        </w:rPr>
      </w:pPr>
      <w:r>
        <w:rPr>
          <w:rFonts w:asciiTheme="minorHAnsi" w:hAnsiTheme="minorHAnsi" w:cstheme="minorHAnsi"/>
          <w:color w:val="414155"/>
          <w:sz w:val="22"/>
          <w:szCs w:val="22"/>
        </w:rPr>
        <w:t xml:space="preserve">The bandwidth used by Zoom will be optimized for the best experience based on the </w:t>
      </w:r>
      <w:proofErr w:type="gramStart"/>
      <w:r>
        <w:rPr>
          <w:rFonts w:asciiTheme="minorHAnsi" w:hAnsiTheme="minorHAnsi" w:cstheme="minorHAnsi"/>
          <w:color w:val="414155"/>
          <w:sz w:val="22"/>
          <w:szCs w:val="22"/>
        </w:rPr>
        <w:t>participant‘</w:t>
      </w:r>
      <w:proofErr w:type="gramEnd"/>
      <w:r>
        <w:rPr>
          <w:rFonts w:asciiTheme="minorHAnsi" w:hAnsiTheme="minorHAnsi" w:cstheme="minorHAnsi"/>
          <w:color w:val="414155"/>
          <w:sz w:val="22"/>
          <w:szCs w:val="22"/>
        </w:rPr>
        <w:t xml:space="preserve">s’ network. It will automatically adjust for 3G, </w:t>
      </w:r>
      <w:proofErr w:type="spellStart"/>
      <w:r>
        <w:rPr>
          <w:rFonts w:asciiTheme="minorHAnsi" w:hAnsiTheme="minorHAnsi" w:cstheme="minorHAnsi"/>
          <w:color w:val="414155"/>
          <w:sz w:val="22"/>
          <w:szCs w:val="22"/>
        </w:rPr>
        <w:t>WiFi</w:t>
      </w:r>
      <w:proofErr w:type="spellEnd"/>
      <w:r>
        <w:rPr>
          <w:rFonts w:asciiTheme="minorHAnsi" w:hAnsiTheme="minorHAnsi" w:cstheme="minorHAnsi"/>
          <w:color w:val="414155"/>
          <w:sz w:val="22"/>
          <w:szCs w:val="22"/>
        </w:rPr>
        <w:t>, or wired environments.</w:t>
      </w:r>
    </w:p>
    <w:p w14:paraId="4179E4E8" w14:textId="77777777" w:rsidR="00BC6F62" w:rsidRDefault="00BC6F62" w:rsidP="00BC6F62">
      <w:pPr>
        <w:pStyle w:val="NormalWeb"/>
        <w:shd w:val="clear" w:color="auto" w:fill="FFFFFF"/>
        <w:spacing w:before="0" w:beforeAutospacing="0" w:line="300" w:lineRule="atLeast"/>
        <w:rPr>
          <w:rFonts w:asciiTheme="minorHAnsi" w:hAnsiTheme="minorHAnsi" w:cstheme="minorHAnsi"/>
          <w:b/>
          <w:bCs/>
          <w:color w:val="414155"/>
          <w:sz w:val="22"/>
          <w:szCs w:val="22"/>
        </w:rPr>
      </w:pPr>
      <w:r>
        <w:rPr>
          <w:rFonts w:asciiTheme="minorHAnsi" w:hAnsiTheme="minorHAnsi" w:cstheme="minorHAnsi"/>
          <w:b/>
          <w:bCs/>
          <w:color w:val="414155"/>
          <w:sz w:val="22"/>
          <w:szCs w:val="22"/>
        </w:rPr>
        <w:t>Recommended bandwidth for meetings and webinar panelists:</w:t>
      </w:r>
    </w:p>
    <w:p w14:paraId="7C4F5F29" w14:textId="77777777" w:rsidR="00BC6F62" w:rsidRDefault="00BC6F62" w:rsidP="00BC6F62">
      <w:pPr>
        <w:numPr>
          <w:ilvl w:val="0"/>
          <w:numId w:val="22"/>
        </w:numPr>
        <w:shd w:val="clear" w:color="auto" w:fill="FFFFFF"/>
        <w:spacing w:before="100" w:beforeAutospacing="1" w:after="100" w:afterAutospacing="1" w:line="240" w:lineRule="auto"/>
        <w:rPr>
          <w:rFonts w:cstheme="minorHAnsi"/>
          <w:color w:val="212529"/>
        </w:rPr>
      </w:pPr>
      <w:r>
        <w:rPr>
          <w:rFonts w:cstheme="minorHAnsi"/>
          <w:color w:val="212529"/>
        </w:rPr>
        <w:t>For 1:1 video calling:</w:t>
      </w:r>
    </w:p>
    <w:p w14:paraId="0C02A1A8" w14:textId="77777777" w:rsidR="00BC6F62" w:rsidRDefault="00BC6F62" w:rsidP="00BC6F62">
      <w:pPr>
        <w:numPr>
          <w:ilvl w:val="1"/>
          <w:numId w:val="22"/>
        </w:numPr>
        <w:shd w:val="clear" w:color="auto" w:fill="FFFFFF"/>
        <w:spacing w:before="100" w:beforeAutospacing="1" w:after="100" w:afterAutospacing="1" w:line="240" w:lineRule="auto"/>
        <w:rPr>
          <w:rFonts w:cstheme="minorHAnsi"/>
          <w:color w:val="212529"/>
        </w:rPr>
      </w:pPr>
      <w:r>
        <w:rPr>
          <w:rFonts w:cstheme="minorHAnsi"/>
          <w:color w:val="212529"/>
        </w:rPr>
        <w:t>For high-quality video: 600kbps (up/down)</w:t>
      </w:r>
    </w:p>
    <w:p w14:paraId="5C0063F3" w14:textId="77777777" w:rsidR="00BC6F62" w:rsidRDefault="00BC6F62" w:rsidP="00BC6F62">
      <w:pPr>
        <w:numPr>
          <w:ilvl w:val="1"/>
          <w:numId w:val="22"/>
        </w:numPr>
        <w:shd w:val="clear" w:color="auto" w:fill="FFFFFF"/>
        <w:spacing w:before="100" w:beforeAutospacing="1" w:after="100" w:afterAutospacing="1" w:line="240" w:lineRule="auto"/>
        <w:rPr>
          <w:rFonts w:cstheme="minorHAnsi"/>
          <w:color w:val="212529"/>
        </w:rPr>
      </w:pPr>
      <w:r>
        <w:rPr>
          <w:rFonts w:cstheme="minorHAnsi"/>
          <w:color w:val="212529"/>
        </w:rPr>
        <w:t>For 720p HD video: 1.2Mbps (up/down)</w:t>
      </w:r>
    </w:p>
    <w:p w14:paraId="16074AC7" w14:textId="77777777" w:rsidR="00BC6F62" w:rsidRDefault="00BC6F62" w:rsidP="00BC6F62">
      <w:pPr>
        <w:numPr>
          <w:ilvl w:val="1"/>
          <w:numId w:val="22"/>
        </w:numPr>
        <w:shd w:val="clear" w:color="auto" w:fill="FFFFFF"/>
        <w:spacing w:before="100" w:beforeAutospacing="1" w:after="100" w:afterAutospacing="1" w:line="240" w:lineRule="auto"/>
        <w:rPr>
          <w:rFonts w:cstheme="minorHAnsi"/>
          <w:color w:val="212529"/>
        </w:rPr>
      </w:pPr>
      <w:r>
        <w:rPr>
          <w:rFonts w:cstheme="minorHAnsi"/>
          <w:color w:val="212529"/>
        </w:rPr>
        <w:t>For 1080p HD video: 3.8Mbps/3.0Mbps (up/down)</w:t>
      </w:r>
    </w:p>
    <w:p w14:paraId="30CC848B" w14:textId="77777777" w:rsidR="00BC6F62" w:rsidRDefault="00BC6F62" w:rsidP="00BC6F62">
      <w:pPr>
        <w:numPr>
          <w:ilvl w:val="0"/>
          <w:numId w:val="22"/>
        </w:numPr>
        <w:shd w:val="clear" w:color="auto" w:fill="FFFFFF"/>
        <w:spacing w:before="100" w:beforeAutospacing="1" w:after="100" w:afterAutospacing="1" w:line="240" w:lineRule="auto"/>
        <w:rPr>
          <w:rFonts w:cstheme="minorHAnsi"/>
          <w:color w:val="212529"/>
        </w:rPr>
      </w:pPr>
      <w:r>
        <w:rPr>
          <w:rFonts w:cstheme="minorHAnsi"/>
          <w:color w:val="212529"/>
        </w:rPr>
        <w:t>For group video calling:</w:t>
      </w:r>
    </w:p>
    <w:p w14:paraId="31059094" w14:textId="77777777" w:rsidR="00BC6F62" w:rsidRDefault="00BC6F62" w:rsidP="00BC6F62">
      <w:pPr>
        <w:numPr>
          <w:ilvl w:val="1"/>
          <w:numId w:val="22"/>
        </w:numPr>
        <w:shd w:val="clear" w:color="auto" w:fill="FFFFFF"/>
        <w:spacing w:before="100" w:beforeAutospacing="1" w:after="100" w:afterAutospacing="1" w:line="240" w:lineRule="auto"/>
        <w:rPr>
          <w:rFonts w:cstheme="minorHAnsi"/>
          <w:color w:val="212529"/>
        </w:rPr>
      </w:pPr>
      <w:r>
        <w:rPr>
          <w:rFonts w:cstheme="minorHAnsi"/>
          <w:color w:val="212529"/>
        </w:rPr>
        <w:t>For high-quality video: 1.0 Mbps/600kbps (up/down)</w:t>
      </w:r>
    </w:p>
    <w:p w14:paraId="3D884D91" w14:textId="77777777" w:rsidR="00BC6F62" w:rsidRDefault="00BC6F62" w:rsidP="00BC6F62">
      <w:pPr>
        <w:numPr>
          <w:ilvl w:val="1"/>
          <w:numId w:val="22"/>
        </w:numPr>
        <w:shd w:val="clear" w:color="auto" w:fill="FFFFFF"/>
        <w:spacing w:before="100" w:beforeAutospacing="1" w:after="100" w:afterAutospacing="1" w:line="240" w:lineRule="auto"/>
        <w:rPr>
          <w:rFonts w:cstheme="minorHAnsi"/>
          <w:color w:val="212529"/>
        </w:rPr>
      </w:pPr>
      <w:r>
        <w:rPr>
          <w:rFonts w:cstheme="minorHAnsi"/>
          <w:color w:val="212529"/>
        </w:rPr>
        <w:t>For 720p HD video: 2.6Mbps/1.8Mbps (up/down)</w:t>
      </w:r>
    </w:p>
    <w:p w14:paraId="31147850" w14:textId="77777777" w:rsidR="00BC6F62" w:rsidRDefault="00BC6F62" w:rsidP="00BC6F62">
      <w:pPr>
        <w:numPr>
          <w:ilvl w:val="1"/>
          <w:numId w:val="22"/>
        </w:numPr>
        <w:shd w:val="clear" w:color="auto" w:fill="FFFFFF"/>
        <w:spacing w:before="100" w:beforeAutospacing="1" w:after="100" w:afterAutospacing="1" w:line="240" w:lineRule="auto"/>
        <w:rPr>
          <w:rFonts w:cstheme="minorHAnsi"/>
          <w:color w:val="212529"/>
        </w:rPr>
      </w:pPr>
      <w:r>
        <w:rPr>
          <w:rFonts w:cstheme="minorHAnsi"/>
          <w:color w:val="212529"/>
        </w:rPr>
        <w:t>For 1080p HD video: 3.8Mbps/3.0Mbps (up/down)</w:t>
      </w:r>
    </w:p>
    <w:p w14:paraId="79585739" w14:textId="77777777" w:rsidR="00BC6F62" w:rsidRDefault="00BC6F62" w:rsidP="00BC6F62">
      <w:pPr>
        <w:numPr>
          <w:ilvl w:val="1"/>
          <w:numId w:val="22"/>
        </w:numPr>
        <w:shd w:val="clear" w:color="auto" w:fill="FFFFFF"/>
        <w:spacing w:before="100" w:beforeAutospacing="1" w:after="100" w:afterAutospacing="1" w:line="240" w:lineRule="auto"/>
        <w:rPr>
          <w:rFonts w:cstheme="minorHAnsi"/>
          <w:color w:val="212529"/>
        </w:rPr>
      </w:pPr>
      <w:r>
        <w:rPr>
          <w:rFonts w:cstheme="minorHAnsi"/>
          <w:color w:val="212529"/>
        </w:rPr>
        <w:t>For gallery view receiving: 2.0Mbps (25 views), 4.0Mbps (49 views)</w:t>
      </w:r>
    </w:p>
    <w:p w14:paraId="4D170E75" w14:textId="77777777" w:rsidR="00BC6F62" w:rsidRDefault="00BC6F62" w:rsidP="00BC6F62">
      <w:pPr>
        <w:numPr>
          <w:ilvl w:val="0"/>
          <w:numId w:val="22"/>
        </w:numPr>
        <w:shd w:val="clear" w:color="auto" w:fill="FFFFFF"/>
        <w:spacing w:before="100" w:beforeAutospacing="1" w:after="100" w:afterAutospacing="1" w:line="240" w:lineRule="auto"/>
        <w:rPr>
          <w:rFonts w:cstheme="minorHAnsi"/>
          <w:color w:val="212529"/>
        </w:rPr>
      </w:pPr>
      <w:r>
        <w:rPr>
          <w:rFonts w:cstheme="minorHAnsi"/>
          <w:color w:val="212529"/>
        </w:rPr>
        <w:t>For screen sharing only (no video thumbnail): 50-75kbps</w:t>
      </w:r>
    </w:p>
    <w:p w14:paraId="089275F3" w14:textId="77777777" w:rsidR="00BC6F62" w:rsidRDefault="00BC6F62" w:rsidP="00BC6F62">
      <w:pPr>
        <w:numPr>
          <w:ilvl w:val="0"/>
          <w:numId w:val="22"/>
        </w:numPr>
        <w:shd w:val="clear" w:color="auto" w:fill="FFFFFF"/>
        <w:spacing w:before="100" w:beforeAutospacing="1" w:after="100" w:afterAutospacing="1" w:line="240" w:lineRule="auto"/>
        <w:rPr>
          <w:rFonts w:cstheme="minorHAnsi"/>
          <w:color w:val="212529"/>
        </w:rPr>
      </w:pPr>
      <w:r>
        <w:rPr>
          <w:rFonts w:cstheme="minorHAnsi"/>
          <w:color w:val="212529"/>
        </w:rPr>
        <w:t>For screen sharing with video thumbnail: 50-150kbps</w:t>
      </w:r>
    </w:p>
    <w:p w14:paraId="75C39DC7" w14:textId="77777777" w:rsidR="00BC6F62" w:rsidRDefault="00BC6F62" w:rsidP="00BC6F62">
      <w:pPr>
        <w:numPr>
          <w:ilvl w:val="0"/>
          <w:numId w:val="22"/>
        </w:numPr>
        <w:shd w:val="clear" w:color="auto" w:fill="FFFFFF"/>
        <w:spacing w:before="100" w:beforeAutospacing="1" w:after="100" w:afterAutospacing="1" w:line="240" w:lineRule="auto"/>
        <w:rPr>
          <w:rFonts w:cstheme="minorHAnsi"/>
          <w:color w:val="212529"/>
        </w:rPr>
      </w:pPr>
      <w:r>
        <w:rPr>
          <w:rFonts w:cstheme="minorHAnsi"/>
          <w:color w:val="212529"/>
        </w:rPr>
        <w:t xml:space="preserve">For audio </w:t>
      </w:r>
      <w:proofErr w:type="spellStart"/>
      <w:r>
        <w:rPr>
          <w:rFonts w:cstheme="minorHAnsi"/>
          <w:color w:val="212529"/>
        </w:rPr>
        <w:t>VoiP</w:t>
      </w:r>
      <w:proofErr w:type="spellEnd"/>
      <w:r>
        <w:rPr>
          <w:rFonts w:cstheme="minorHAnsi"/>
          <w:color w:val="212529"/>
        </w:rPr>
        <w:t>: 60-80kbps</w:t>
      </w:r>
    </w:p>
    <w:p w14:paraId="55865889" w14:textId="33AD8379" w:rsidR="00AF4534" w:rsidRPr="00BC6F62" w:rsidRDefault="00BC6F62" w:rsidP="00AF4534">
      <w:pPr>
        <w:numPr>
          <w:ilvl w:val="0"/>
          <w:numId w:val="22"/>
        </w:numPr>
        <w:shd w:val="clear" w:color="auto" w:fill="FFFFFF"/>
        <w:spacing w:before="100" w:beforeAutospacing="1" w:after="100" w:afterAutospacing="1" w:line="240" w:lineRule="auto"/>
        <w:rPr>
          <w:rFonts w:cstheme="minorHAnsi"/>
          <w:color w:val="212529"/>
        </w:rPr>
      </w:pPr>
      <w:r>
        <w:rPr>
          <w:rFonts w:cstheme="minorHAnsi"/>
          <w:color w:val="212529"/>
        </w:rPr>
        <w:t>For Zoom Phone: 60-100kbps</w:t>
      </w:r>
    </w:p>
    <w:sectPr w:rsidR="00AF4534" w:rsidRPr="00BC6F6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9AEF" w14:textId="77777777" w:rsidR="00631959" w:rsidRDefault="00631959" w:rsidP="00631959">
      <w:pPr>
        <w:spacing w:after="0" w:line="240" w:lineRule="auto"/>
      </w:pPr>
      <w:r>
        <w:separator/>
      </w:r>
    </w:p>
  </w:endnote>
  <w:endnote w:type="continuationSeparator" w:id="0">
    <w:p w14:paraId="3D702D49" w14:textId="77777777" w:rsidR="00631959" w:rsidRDefault="00631959" w:rsidP="0063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AE06" w14:textId="77777777" w:rsidR="00631959" w:rsidRDefault="00631959" w:rsidP="00631959">
      <w:pPr>
        <w:spacing w:after="0" w:line="240" w:lineRule="auto"/>
      </w:pPr>
      <w:r>
        <w:separator/>
      </w:r>
    </w:p>
  </w:footnote>
  <w:footnote w:type="continuationSeparator" w:id="0">
    <w:p w14:paraId="6F07BC9F" w14:textId="77777777" w:rsidR="00631959" w:rsidRDefault="00631959" w:rsidP="0063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0887" w14:textId="77777777" w:rsidR="00631959" w:rsidRDefault="00631959" w:rsidP="00631959">
    <w:pPr>
      <w:pStyle w:val="Header"/>
      <w:jc w:val="center"/>
    </w:pPr>
    <w:r>
      <w:rPr>
        <w:noProof/>
      </w:rPr>
      <w:drawing>
        <wp:inline distT="0" distB="0" distL="0" distR="0" wp14:anchorId="44999854" wp14:editId="5375A788">
          <wp:extent cx="2532380" cy="97536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p w14:paraId="403FD805" w14:textId="77777777" w:rsidR="00631959" w:rsidRDefault="00631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95A"/>
    <w:multiLevelType w:val="multilevel"/>
    <w:tmpl w:val="A35206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FB3960"/>
    <w:multiLevelType w:val="hybridMultilevel"/>
    <w:tmpl w:val="704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574D4"/>
    <w:multiLevelType w:val="hybridMultilevel"/>
    <w:tmpl w:val="3F7AB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07F26"/>
    <w:multiLevelType w:val="hybridMultilevel"/>
    <w:tmpl w:val="B46C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C2078"/>
    <w:multiLevelType w:val="hybridMultilevel"/>
    <w:tmpl w:val="DA0EE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644A67"/>
    <w:multiLevelType w:val="hybridMultilevel"/>
    <w:tmpl w:val="4926BEDC"/>
    <w:lvl w:ilvl="0" w:tplc="AAD079F2">
      <w:start w:val="1"/>
      <w:numFmt w:val="bullet"/>
      <w:lvlText w:val="•"/>
      <w:lvlJc w:val="left"/>
      <w:pPr>
        <w:tabs>
          <w:tab w:val="num" w:pos="720"/>
        </w:tabs>
        <w:ind w:left="720" w:hanging="360"/>
      </w:pPr>
      <w:rPr>
        <w:rFonts w:ascii="Arial" w:hAnsi="Arial" w:hint="default"/>
      </w:rPr>
    </w:lvl>
    <w:lvl w:ilvl="1" w:tplc="B51097F8" w:tentative="1">
      <w:start w:val="1"/>
      <w:numFmt w:val="bullet"/>
      <w:lvlText w:val="•"/>
      <w:lvlJc w:val="left"/>
      <w:pPr>
        <w:tabs>
          <w:tab w:val="num" w:pos="1440"/>
        </w:tabs>
        <w:ind w:left="1440" w:hanging="360"/>
      </w:pPr>
      <w:rPr>
        <w:rFonts w:ascii="Arial" w:hAnsi="Arial" w:hint="default"/>
      </w:rPr>
    </w:lvl>
    <w:lvl w:ilvl="2" w:tplc="75860F12" w:tentative="1">
      <w:start w:val="1"/>
      <w:numFmt w:val="bullet"/>
      <w:lvlText w:val="•"/>
      <w:lvlJc w:val="left"/>
      <w:pPr>
        <w:tabs>
          <w:tab w:val="num" w:pos="2160"/>
        </w:tabs>
        <w:ind w:left="2160" w:hanging="360"/>
      </w:pPr>
      <w:rPr>
        <w:rFonts w:ascii="Arial" w:hAnsi="Arial" w:hint="default"/>
      </w:rPr>
    </w:lvl>
    <w:lvl w:ilvl="3" w:tplc="740A3520" w:tentative="1">
      <w:start w:val="1"/>
      <w:numFmt w:val="bullet"/>
      <w:lvlText w:val="•"/>
      <w:lvlJc w:val="left"/>
      <w:pPr>
        <w:tabs>
          <w:tab w:val="num" w:pos="2880"/>
        </w:tabs>
        <w:ind w:left="2880" w:hanging="360"/>
      </w:pPr>
      <w:rPr>
        <w:rFonts w:ascii="Arial" w:hAnsi="Arial" w:hint="default"/>
      </w:rPr>
    </w:lvl>
    <w:lvl w:ilvl="4" w:tplc="6AE4274A" w:tentative="1">
      <w:start w:val="1"/>
      <w:numFmt w:val="bullet"/>
      <w:lvlText w:val="•"/>
      <w:lvlJc w:val="left"/>
      <w:pPr>
        <w:tabs>
          <w:tab w:val="num" w:pos="3600"/>
        </w:tabs>
        <w:ind w:left="3600" w:hanging="360"/>
      </w:pPr>
      <w:rPr>
        <w:rFonts w:ascii="Arial" w:hAnsi="Arial" w:hint="default"/>
      </w:rPr>
    </w:lvl>
    <w:lvl w:ilvl="5" w:tplc="B038FE92" w:tentative="1">
      <w:start w:val="1"/>
      <w:numFmt w:val="bullet"/>
      <w:lvlText w:val="•"/>
      <w:lvlJc w:val="left"/>
      <w:pPr>
        <w:tabs>
          <w:tab w:val="num" w:pos="4320"/>
        </w:tabs>
        <w:ind w:left="4320" w:hanging="360"/>
      </w:pPr>
      <w:rPr>
        <w:rFonts w:ascii="Arial" w:hAnsi="Arial" w:hint="default"/>
      </w:rPr>
    </w:lvl>
    <w:lvl w:ilvl="6" w:tplc="ACA24612" w:tentative="1">
      <w:start w:val="1"/>
      <w:numFmt w:val="bullet"/>
      <w:lvlText w:val="•"/>
      <w:lvlJc w:val="left"/>
      <w:pPr>
        <w:tabs>
          <w:tab w:val="num" w:pos="5040"/>
        </w:tabs>
        <w:ind w:left="5040" w:hanging="360"/>
      </w:pPr>
      <w:rPr>
        <w:rFonts w:ascii="Arial" w:hAnsi="Arial" w:hint="default"/>
      </w:rPr>
    </w:lvl>
    <w:lvl w:ilvl="7" w:tplc="737CC518" w:tentative="1">
      <w:start w:val="1"/>
      <w:numFmt w:val="bullet"/>
      <w:lvlText w:val="•"/>
      <w:lvlJc w:val="left"/>
      <w:pPr>
        <w:tabs>
          <w:tab w:val="num" w:pos="5760"/>
        </w:tabs>
        <w:ind w:left="5760" w:hanging="360"/>
      </w:pPr>
      <w:rPr>
        <w:rFonts w:ascii="Arial" w:hAnsi="Arial" w:hint="default"/>
      </w:rPr>
    </w:lvl>
    <w:lvl w:ilvl="8" w:tplc="E38AB6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842E6F"/>
    <w:multiLevelType w:val="hybridMultilevel"/>
    <w:tmpl w:val="14B02C94"/>
    <w:lvl w:ilvl="0" w:tplc="B6EE6F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85E0E"/>
    <w:multiLevelType w:val="hybridMultilevel"/>
    <w:tmpl w:val="01FEC6B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0E24687"/>
    <w:multiLevelType w:val="hybridMultilevel"/>
    <w:tmpl w:val="CA1AC3E6"/>
    <w:lvl w:ilvl="0" w:tplc="564ACA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D16A24"/>
    <w:multiLevelType w:val="hybridMultilevel"/>
    <w:tmpl w:val="6BC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B6B9F"/>
    <w:multiLevelType w:val="hybridMultilevel"/>
    <w:tmpl w:val="E050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67600"/>
    <w:multiLevelType w:val="hybridMultilevel"/>
    <w:tmpl w:val="386ACB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107E7C"/>
    <w:multiLevelType w:val="hybridMultilevel"/>
    <w:tmpl w:val="75F822D2"/>
    <w:lvl w:ilvl="0" w:tplc="486EF1F6">
      <w:start w:val="1"/>
      <w:numFmt w:val="bullet"/>
      <w:lvlText w:val="•"/>
      <w:lvlJc w:val="left"/>
      <w:pPr>
        <w:tabs>
          <w:tab w:val="num" w:pos="720"/>
        </w:tabs>
        <w:ind w:left="720" w:hanging="360"/>
      </w:pPr>
      <w:rPr>
        <w:rFonts w:ascii="Arial" w:hAnsi="Arial" w:hint="default"/>
      </w:rPr>
    </w:lvl>
    <w:lvl w:ilvl="1" w:tplc="FDCAF99A" w:tentative="1">
      <w:start w:val="1"/>
      <w:numFmt w:val="bullet"/>
      <w:lvlText w:val="•"/>
      <w:lvlJc w:val="left"/>
      <w:pPr>
        <w:tabs>
          <w:tab w:val="num" w:pos="1440"/>
        </w:tabs>
        <w:ind w:left="1440" w:hanging="360"/>
      </w:pPr>
      <w:rPr>
        <w:rFonts w:ascii="Arial" w:hAnsi="Arial" w:hint="default"/>
      </w:rPr>
    </w:lvl>
    <w:lvl w:ilvl="2" w:tplc="14EAB9D0" w:tentative="1">
      <w:start w:val="1"/>
      <w:numFmt w:val="bullet"/>
      <w:lvlText w:val="•"/>
      <w:lvlJc w:val="left"/>
      <w:pPr>
        <w:tabs>
          <w:tab w:val="num" w:pos="2160"/>
        </w:tabs>
        <w:ind w:left="2160" w:hanging="360"/>
      </w:pPr>
      <w:rPr>
        <w:rFonts w:ascii="Arial" w:hAnsi="Arial" w:hint="default"/>
      </w:rPr>
    </w:lvl>
    <w:lvl w:ilvl="3" w:tplc="15165E14" w:tentative="1">
      <w:start w:val="1"/>
      <w:numFmt w:val="bullet"/>
      <w:lvlText w:val="•"/>
      <w:lvlJc w:val="left"/>
      <w:pPr>
        <w:tabs>
          <w:tab w:val="num" w:pos="2880"/>
        </w:tabs>
        <w:ind w:left="2880" w:hanging="360"/>
      </w:pPr>
      <w:rPr>
        <w:rFonts w:ascii="Arial" w:hAnsi="Arial" w:hint="default"/>
      </w:rPr>
    </w:lvl>
    <w:lvl w:ilvl="4" w:tplc="9CF00918" w:tentative="1">
      <w:start w:val="1"/>
      <w:numFmt w:val="bullet"/>
      <w:lvlText w:val="•"/>
      <w:lvlJc w:val="left"/>
      <w:pPr>
        <w:tabs>
          <w:tab w:val="num" w:pos="3600"/>
        </w:tabs>
        <w:ind w:left="3600" w:hanging="360"/>
      </w:pPr>
      <w:rPr>
        <w:rFonts w:ascii="Arial" w:hAnsi="Arial" w:hint="default"/>
      </w:rPr>
    </w:lvl>
    <w:lvl w:ilvl="5" w:tplc="4470E4F0" w:tentative="1">
      <w:start w:val="1"/>
      <w:numFmt w:val="bullet"/>
      <w:lvlText w:val="•"/>
      <w:lvlJc w:val="left"/>
      <w:pPr>
        <w:tabs>
          <w:tab w:val="num" w:pos="4320"/>
        </w:tabs>
        <w:ind w:left="4320" w:hanging="360"/>
      </w:pPr>
      <w:rPr>
        <w:rFonts w:ascii="Arial" w:hAnsi="Arial" w:hint="default"/>
      </w:rPr>
    </w:lvl>
    <w:lvl w:ilvl="6" w:tplc="86D62B22" w:tentative="1">
      <w:start w:val="1"/>
      <w:numFmt w:val="bullet"/>
      <w:lvlText w:val="•"/>
      <w:lvlJc w:val="left"/>
      <w:pPr>
        <w:tabs>
          <w:tab w:val="num" w:pos="5040"/>
        </w:tabs>
        <w:ind w:left="5040" w:hanging="360"/>
      </w:pPr>
      <w:rPr>
        <w:rFonts w:ascii="Arial" w:hAnsi="Arial" w:hint="default"/>
      </w:rPr>
    </w:lvl>
    <w:lvl w:ilvl="7" w:tplc="43C41EB8" w:tentative="1">
      <w:start w:val="1"/>
      <w:numFmt w:val="bullet"/>
      <w:lvlText w:val="•"/>
      <w:lvlJc w:val="left"/>
      <w:pPr>
        <w:tabs>
          <w:tab w:val="num" w:pos="5760"/>
        </w:tabs>
        <w:ind w:left="5760" w:hanging="360"/>
      </w:pPr>
      <w:rPr>
        <w:rFonts w:ascii="Arial" w:hAnsi="Arial" w:hint="default"/>
      </w:rPr>
    </w:lvl>
    <w:lvl w:ilvl="8" w:tplc="C688D1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0B1EEA"/>
    <w:multiLevelType w:val="hybridMultilevel"/>
    <w:tmpl w:val="7B7A9D1E"/>
    <w:lvl w:ilvl="0" w:tplc="07F0FC1C">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41B03127"/>
    <w:multiLevelType w:val="hybridMultilevel"/>
    <w:tmpl w:val="BD702324"/>
    <w:lvl w:ilvl="0" w:tplc="B6EE6F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C04A12"/>
    <w:multiLevelType w:val="hybridMultilevel"/>
    <w:tmpl w:val="F350E4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C1613B"/>
    <w:multiLevelType w:val="hybridMultilevel"/>
    <w:tmpl w:val="173E2794"/>
    <w:lvl w:ilvl="0" w:tplc="F42CDB06">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773839"/>
    <w:multiLevelType w:val="hybridMultilevel"/>
    <w:tmpl w:val="3D36B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70578"/>
    <w:multiLevelType w:val="hybridMultilevel"/>
    <w:tmpl w:val="8CA4E4C2"/>
    <w:lvl w:ilvl="0" w:tplc="98E86F40">
      <w:start w:val="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B23E6C"/>
    <w:multiLevelType w:val="hybridMultilevel"/>
    <w:tmpl w:val="F1641074"/>
    <w:lvl w:ilvl="0" w:tplc="8484562A">
      <w:start w:val="1"/>
      <w:numFmt w:val="bullet"/>
      <w:lvlText w:val="•"/>
      <w:lvlJc w:val="left"/>
      <w:pPr>
        <w:tabs>
          <w:tab w:val="num" w:pos="720"/>
        </w:tabs>
        <w:ind w:left="720" w:hanging="360"/>
      </w:pPr>
      <w:rPr>
        <w:rFonts w:ascii="Arial" w:hAnsi="Arial" w:hint="default"/>
      </w:rPr>
    </w:lvl>
    <w:lvl w:ilvl="1" w:tplc="E4785256" w:tentative="1">
      <w:start w:val="1"/>
      <w:numFmt w:val="bullet"/>
      <w:lvlText w:val="•"/>
      <w:lvlJc w:val="left"/>
      <w:pPr>
        <w:tabs>
          <w:tab w:val="num" w:pos="1440"/>
        </w:tabs>
        <w:ind w:left="1440" w:hanging="360"/>
      </w:pPr>
      <w:rPr>
        <w:rFonts w:ascii="Arial" w:hAnsi="Arial" w:hint="default"/>
      </w:rPr>
    </w:lvl>
    <w:lvl w:ilvl="2" w:tplc="160E66BC" w:tentative="1">
      <w:start w:val="1"/>
      <w:numFmt w:val="bullet"/>
      <w:lvlText w:val="•"/>
      <w:lvlJc w:val="left"/>
      <w:pPr>
        <w:tabs>
          <w:tab w:val="num" w:pos="2160"/>
        </w:tabs>
        <w:ind w:left="2160" w:hanging="360"/>
      </w:pPr>
      <w:rPr>
        <w:rFonts w:ascii="Arial" w:hAnsi="Arial" w:hint="default"/>
      </w:rPr>
    </w:lvl>
    <w:lvl w:ilvl="3" w:tplc="9E9EA50C" w:tentative="1">
      <w:start w:val="1"/>
      <w:numFmt w:val="bullet"/>
      <w:lvlText w:val="•"/>
      <w:lvlJc w:val="left"/>
      <w:pPr>
        <w:tabs>
          <w:tab w:val="num" w:pos="2880"/>
        </w:tabs>
        <w:ind w:left="2880" w:hanging="360"/>
      </w:pPr>
      <w:rPr>
        <w:rFonts w:ascii="Arial" w:hAnsi="Arial" w:hint="default"/>
      </w:rPr>
    </w:lvl>
    <w:lvl w:ilvl="4" w:tplc="585AD18A" w:tentative="1">
      <w:start w:val="1"/>
      <w:numFmt w:val="bullet"/>
      <w:lvlText w:val="•"/>
      <w:lvlJc w:val="left"/>
      <w:pPr>
        <w:tabs>
          <w:tab w:val="num" w:pos="3600"/>
        </w:tabs>
        <w:ind w:left="3600" w:hanging="360"/>
      </w:pPr>
      <w:rPr>
        <w:rFonts w:ascii="Arial" w:hAnsi="Arial" w:hint="default"/>
      </w:rPr>
    </w:lvl>
    <w:lvl w:ilvl="5" w:tplc="568C9778" w:tentative="1">
      <w:start w:val="1"/>
      <w:numFmt w:val="bullet"/>
      <w:lvlText w:val="•"/>
      <w:lvlJc w:val="left"/>
      <w:pPr>
        <w:tabs>
          <w:tab w:val="num" w:pos="4320"/>
        </w:tabs>
        <w:ind w:left="4320" w:hanging="360"/>
      </w:pPr>
      <w:rPr>
        <w:rFonts w:ascii="Arial" w:hAnsi="Arial" w:hint="default"/>
      </w:rPr>
    </w:lvl>
    <w:lvl w:ilvl="6" w:tplc="84F09424" w:tentative="1">
      <w:start w:val="1"/>
      <w:numFmt w:val="bullet"/>
      <w:lvlText w:val="•"/>
      <w:lvlJc w:val="left"/>
      <w:pPr>
        <w:tabs>
          <w:tab w:val="num" w:pos="5040"/>
        </w:tabs>
        <w:ind w:left="5040" w:hanging="360"/>
      </w:pPr>
      <w:rPr>
        <w:rFonts w:ascii="Arial" w:hAnsi="Arial" w:hint="default"/>
      </w:rPr>
    </w:lvl>
    <w:lvl w:ilvl="7" w:tplc="BDF0361C" w:tentative="1">
      <w:start w:val="1"/>
      <w:numFmt w:val="bullet"/>
      <w:lvlText w:val="•"/>
      <w:lvlJc w:val="left"/>
      <w:pPr>
        <w:tabs>
          <w:tab w:val="num" w:pos="5760"/>
        </w:tabs>
        <w:ind w:left="5760" w:hanging="360"/>
      </w:pPr>
      <w:rPr>
        <w:rFonts w:ascii="Arial" w:hAnsi="Arial" w:hint="default"/>
      </w:rPr>
    </w:lvl>
    <w:lvl w:ilvl="8" w:tplc="3514A4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C2657F"/>
    <w:multiLevelType w:val="hybridMultilevel"/>
    <w:tmpl w:val="5236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F4541"/>
    <w:multiLevelType w:val="hybridMultilevel"/>
    <w:tmpl w:val="FB28B48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F226894"/>
    <w:multiLevelType w:val="hybridMultilevel"/>
    <w:tmpl w:val="75AA7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9856C5"/>
    <w:multiLevelType w:val="hybridMultilevel"/>
    <w:tmpl w:val="FF6C6F5A"/>
    <w:lvl w:ilvl="0" w:tplc="42423CA4">
      <w:start w:val="1"/>
      <w:numFmt w:val="bullet"/>
      <w:lvlText w:val="•"/>
      <w:lvlJc w:val="left"/>
      <w:pPr>
        <w:tabs>
          <w:tab w:val="num" w:pos="720"/>
        </w:tabs>
        <w:ind w:left="720" w:hanging="360"/>
      </w:pPr>
      <w:rPr>
        <w:rFonts w:ascii="Arial" w:hAnsi="Arial" w:hint="default"/>
      </w:rPr>
    </w:lvl>
    <w:lvl w:ilvl="1" w:tplc="E04AF53A" w:tentative="1">
      <w:start w:val="1"/>
      <w:numFmt w:val="bullet"/>
      <w:lvlText w:val="•"/>
      <w:lvlJc w:val="left"/>
      <w:pPr>
        <w:tabs>
          <w:tab w:val="num" w:pos="1440"/>
        </w:tabs>
        <w:ind w:left="1440" w:hanging="360"/>
      </w:pPr>
      <w:rPr>
        <w:rFonts w:ascii="Arial" w:hAnsi="Arial" w:hint="default"/>
      </w:rPr>
    </w:lvl>
    <w:lvl w:ilvl="2" w:tplc="46B8507A" w:tentative="1">
      <w:start w:val="1"/>
      <w:numFmt w:val="bullet"/>
      <w:lvlText w:val="•"/>
      <w:lvlJc w:val="left"/>
      <w:pPr>
        <w:tabs>
          <w:tab w:val="num" w:pos="2160"/>
        </w:tabs>
        <w:ind w:left="2160" w:hanging="360"/>
      </w:pPr>
      <w:rPr>
        <w:rFonts w:ascii="Arial" w:hAnsi="Arial" w:hint="default"/>
      </w:rPr>
    </w:lvl>
    <w:lvl w:ilvl="3" w:tplc="DE7611F4" w:tentative="1">
      <w:start w:val="1"/>
      <w:numFmt w:val="bullet"/>
      <w:lvlText w:val="•"/>
      <w:lvlJc w:val="left"/>
      <w:pPr>
        <w:tabs>
          <w:tab w:val="num" w:pos="2880"/>
        </w:tabs>
        <w:ind w:left="2880" w:hanging="360"/>
      </w:pPr>
      <w:rPr>
        <w:rFonts w:ascii="Arial" w:hAnsi="Arial" w:hint="default"/>
      </w:rPr>
    </w:lvl>
    <w:lvl w:ilvl="4" w:tplc="3732DD30" w:tentative="1">
      <w:start w:val="1"/>
      <w:numFmt w:val="bullet"/>
      <w:lvlText w:val="•"/>
      <w:lvlJc w:val="left"/>
      <w:pPr>
        <w:tabs>
          <w:tab w:val="num" w:pos="3600"/>
        </w:tabs>
        <w:ind w:left="3600" w:hanging="360"/>
      </w:pPr>
      <w:rPr>
        <w:rFonts w:ascii="Arial" w:hAnsi="Arial" w:hint="default"/>
      </w:rPr>
    </w:lvl>
    <w:lvl w:ilvl="5" w:tplc="03DEC86E" w:tentative="1">
      <w:start w:val="1"/>
      <w:numFmt w:val="bullet"/>
      <w:lvlText w:val="•"/>
      <w:lvlJc w:val="left"/>
      <w:pPr>
        <w:tabs>
          <w:tab w:val="num" w:pos="4320"/>
        </w:tabs>
        <w:ind w:left="4320" w:hanging="360"/>
      </w:pPr>
      <w:rPr>
        <w:rFonts w:ascii="Arial" w:hAnsi="Arial" w:hint="default"/>
      </w:rPr>
    </w:lvl>
    <w:lvl w:ilvl="6" w:tplc="C6C4CA5C" w:tentative="1">
      <w:start w:val="1"/>
      <w:numFmt w:val="bullet"/>
      <w:lvlText w:val="•"/>
      <w:lvlJc w:val="left"/>
      <w:pPr>
        <w:tabs>
          <w:tab w:val="num" w:pos="5040"/>
        </w:tabs>
        <w:ind w:left="5040" w:hanging="360"/>
      </w:pPr>
      <w:rPr>
        <w:rFonts w:ascii="Arial" w:hAnsi="Arial" w:hint="default"/>
      </w:rPr>
    </w:lvl>
    <w:lvl w:ilvl="7" w:tplc="BFEAF1FE" w:tentative="1">
      <w:start w:val="1"/>
      <w:numFmt w:val="bullet"/>
      <w:lvlText w:val="•"/>
      <w:lvlJc w:val="left"/>
      <w:pPr>
        <w:tabs>
          <w:tab w:val="num" w:pos="5760"/>
        </w:tabs>
        <w:ind w:left="5760" w:hanging="360"/>
      </w:pPr>
      <w:rPr>
        <w:rFonts w:ascii="Arial" w:hAnsi="Arial" w:hint="default"/>
      </w:rPr>
    </w:lvl>
    <w:lvl w:ilvl="8" w:tplc="21A667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5A52B51"/>
    <w:multiLevelType w:val="hybridMultilevel"/>
    <w:tmpl w:val="1F0C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12DFA"/>
    <w:multiLevelType w:val="hybridMultilevel"/>
    <w:tmpl w:val="09D6DB4A"/>
    <w:lvl w:ilvl="0" w:tplc="3514B106">
      <w:start w:val="1"/>
      <w:numFmt w:val="bullet"/>
      <w:lvlText w:val="•"/>
      <w:lvlJc w:val="left"/>
      <w:pPr>
        <w:tabs>
          <w:tab w:val="num" w:pos="720"/>
        </w:tabs>
        <w:ind w:left="720" w:hanging="360"/>
      </w:pPr>
      <w:rPr>
        <w:rFonts w:ascii="Arial" w:hAnsi="Arial" w:hint="default"/>
      </w:rPr>
    </w:lvl>
    <w:lvl w:ilvl="1" w:tplc="B94AF822" w:tentative="1">
      <w:start w:val="1"/>
      <w:numFmt w:val="bullet"/>
      <w:lvlText w:val="•"/>
      <w:lvlJc w:val="left"/>
      <w:pPr>
        <w:tabs>
          <w:tab w:val="num" w:pos="1440"/>
        </w:tabs>
        <w:ind w:left="1440" w:hanging="360"/>
      </w:pPr>
      <w:rPr>
        <w:rFonts w:ascii="Arial" w:hAnsi="Arial" w:hint="default"/>
      </w:rPr>
    </w:lvl>
    <w:lvl w:ilvl="2" w:tplc="BF9690AE" w:tentative="1">
      <w:start w:val="1"/>
      <w:numFmt w:val="bullet"/>
      <w:lvlText w:val="•"/>
      <w:lvlJc w:val="left"/>
      <w:pPr>
        <w:tabs>
          <w:tab w:val="num" w:pos="2160"/>
        </w:tabs>
        <w:ind w:left="2160" w:hanging="360"/>
      </w:pPr>
      <w:rPr>
        <w:rFonts w:ascii="Arial" w:hAnsi="Arial" w:hint="default"/>
      </w:rPr>
    </w:lvl>
    <w:lvl w:ilvl="3" w:tplc="D62CF252" w:tentative="1">
      <w:start w:val="1"/>
      <w:numFmt w:val="bullet"/>
      <w:lvlText w:val="•"/>
      <w:lvlJc w:val="left"/>
      <w:pPr>
        <w:tabs>
          <w:tab w:val="num" w:pos="2880"/>
        </w:tabs>
        <w:ind w:left="2880" w:hanging="360"/>
      </w:pPr>
      <w:rPr>
        <w:rFonts w:ascii="Arial" w:hAnsi="Arial" w:hint="default"/>
      </w:rPr>
    </w:lvl>
    <w:lvl w:ilvl="4" w:tplc="D7EE6FA2" w:tentative="1">
      <w:start w:val="1"/>
      <w:numFmt w:val="bullet"/>
      <w:lvlText w:val="•"/>
      <w:lvlJc w:val="left"/>
      <w:pPr>
        <w:tabs>
          <w:tab w:val="num" w:pos="3600"/>
        </w:tabs>
        <w:ind w:left="3600" w:hanging="360"/>
      </w:pPr>
      <w:rPr>
        <w:rFonts w:ascii="Arial" w:hAnsi="Arial" w:hint="default"/>
      </w:rPr>
    </w:lvl>
    <w:lvl w:ilvl="5" w:tplc="FE989F7C" w:tentative="1">
      <w:start w:val="1"/>
      <w:numFmt w:val="bullet"/>
      <w:lvlText w:val="•"/>
      <w:lvlJc w:val="left"/>
      <w:pPr>
        <w:tabs>
          <w:tab w:val="num" w:pos="4320"/>
        </w:tabs>
        <w:ind w:left="4320" w:hanging="360"/>
      </w:pPr>
      <w:rPr>
        <w:rFonts w:ascii="Arial" w:hAnsi="Arial" w:hint="default"/>
      </w:rPr>
    </w:lvl>
    <w:lvl w:ilvl="6" w:tplc="08B42416" w:tentative="1">
      <w:start w:val="1"/>
      <w:numFmt w:val="bullet"/>
      <w:lvlText w:val="•"/>
      <w:lvlJc w:val="left"/>
      <w:pPr>
        <w:tabs>
          <w:tab w:val="num" w:pos="5040"/>
        </w:tabs>
        <w:ind w:left="5040" w:hanging="360"/>
      </w:pPr>
      <w:rPr>
        <w:rFonts w:ascii="Arial" w:hAnsi="Arial" w:hint="default"/>
      </w:rPr>
    </w:lvl>
    <w:lvl w:ilvl="7" w:tplc="C744F142" w:tentative="1">
      <w:start w:val="1"/>
      <w:numFmt w:val="bullet"/>
      <w:lvlText w:val="•"/>
      <w:lvlJc w:val="left"/>
      <w:pPr>
        <w:tabs>
          <w:tab w:val="num" w:pos="5760"/>
        </w:tabs>
        <w:ind w:left="5760" w:hanging="360"/>
      </w:pPr>
      <w:rPr>
        <w:rFonts w:ascii="Arial" w:hAnsi="Arial" w:hint="default"/>
      </w:rPr>
    </w:lvl>
    <w:lvl w:ilvl="8" w:tplc="1BC00A7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BC6D32"/>
    <w:multiLevelType w:val="hybridMultilevel"/>
    <w:tmpl w:val="EA9ADCB0"/>
    <w:lvl w:ilvl="0" w:tplc="04090011">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753879"/>
    <w:multiLevelType w:val="hybridMultilevel"/>
    <w:tmpl w:val="9116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790E72"/>
    <w:multiLevelType w:val="hybridMultilevel"/>
    <w:tmpl w:val="D10C7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B55934"/>
    <w:multiLevelType w:val="hybridMultilevel"/>
    <w:tmpl w:val="F64A0B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EA1700"/>
    <w:multiLevelType w:val="hybridMultilevel"/>
    <w:tmpl w:val="A2B6A7F8"/>
    <w:lvl w:ilvl="0" w:tplc="1F3EDD40">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7AA609C8"/>
    <w:multiLevelType w:val="multilevel"/>
    <w:tmpl w:val="CD189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EE1D30"/>
    <w:multiLevelType w:val="hybridMultilevel"/>
    <w:tmpl w:val="AA7CE9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3872784">
    <w:abstractNumId w:val="10"/>
  </w:num>
  <w:num w:numId="2" w16cid:durableId="860513678">
    <w:abstractNumId w:val="7"/>
  </w:num>
  <w:num w:numId="3" w16cid:durableId="820388822">
    <w:abstractNumId w:val="18"/>
  </w:num>
  <w:num w:numId="4" w16cid:durableId="978341570">
    <w:abstractNumId w:val="30"/>
  </w:num>
  <w:num w:numId="5" w16cid:durableId="1324967986">
    <w:abstractNumId w:val="33"/>
  </w:num>
  <w:num w:numId="6" w16cid:durableId="1731421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5725337">
    <w:abstractNumId w:val="11"/>
  </w:num>
  <w:num w:numId="8" w16cid:durableId="478309486">
    <w:abstractNumId w:val="32"/>
  </w:num>
  <w:num w:numId="9" w16cid:durableId="669061600">
    <w:abstractNumId w:val="35"/>
  </w:num>
  <w:num w:numId="10" w16cid:durableId="645934991">
    <w:abstractNumId w:val="14"/>
  </w:num>
  <w:num w:numId="11" w16cid:durableId="1288466691">
    <w:abstractNumId w:val="2"/>
  </w:num>
  <w:num w:numId="12" w16cid:durableId="985472488">
    <w:abstractNumId w:val="5"/>
  </w:num>
  <w:num w:numId="13" w16cid:durableId="1144204774">
    <w:abstractNumId w:val="26"/>
  </w:num>
  <w:num w:numId="14" w16cid:durableId="2052339433">
    <w:abstractNumId w:val="22"/>
  </w:num>
  <w:num w:numId="15" w16cid:durableId="1176653284">
    <w:abstractNumId w:val="13"/>
  </w:num>
  <w:num w:numId="16" w16cid:durableId="1708526492">
    <w:abstractNumId w:val="28"/>
  </w:num>
  <w:num w:numId="17" w16cid:durableId="728066739">
    <w:abstractNumId w:val="37"/>
  </w:num>
  <w:num w:numId="18" w16cid:durableId="1339774577">
    <w:abstractNumId w:val="19"/>
  </w:num>
  <w:num w:numId="19" w16cid:durableId="90978997">
    <w:abstractNumId w:val="16"/>
  </w:num>
  <w:num w:numId="20" w16cid:durableId="1359088341">
    <w:abstractNumId w:val="31"/>
  </w:num>
  <w:num w:numId="21" w16cid:durableId="611790459">
    <w:abstractNumId w:val="12"/>
  </w:num>
  <w:num w:numId="22" w16cid:durableId="1442922222">
    <w:abstractNumId w:val="29"/>
  </w:num>
  <w:num w:numId="23" w16cid:durableId="665062359">
    <w:abstractNumId w:val="3"/>
  </w:num>
  <w:num w:numId="24" w16cid:durableId="1743942154">
    <w:abstractNumId w:val="1"/>
  </w:num>
  <w:num w:numId="25" w16cid:durableId="29915767">
    <w:abstractNumId w:val="23"/>
  </w:num>
  <w:num w:numId="26" w16cid:durableId="1782069537">
    <w:abstractNumId w:val="15"/>
  </w:num>
  <w:num w:numId="27" w16cid:durableId="1572764573">
    <w:abstractNumId w:val="34"/>
  </w:num>
  <w:num w:numId="28" w16cid:durableId="929850658">
    <w:abstractNumId w:val="6"/>
  </w:num>
  <w:num w:numId="29" w16cid:durableId="57092534">
    <w:abstractNumId w:val="38"/>
  </w:num>
  <w:num w:numId="30" w16cid:durableId="1150249225">
    <w:abstractNumId w:val="20"/>
  </w:num>
  <w:num w:numId="31" w16cid:durableId="1429427501">
    <w:abstractNumId w:val="25"/>
  </w:num>
  <w:num w:numId="32" w16cid:durableId="1356812686">
    <w:abstractNumId w:val="21"/>
  </w:num>
  <w:num w:numId="33" w16cid:durableId="615211200">
    <w:abstractNumId w:val="21"/>
  </w:num>
  <w:num w:numId="34" w16cid:durableId="180780333">
    <w:abstractNumId w:val="24"/>
  </w:num>
  <w:num w:numId="35" w16cid:durableId="2028648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613648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2762635">
    <w:abstractNumId w:val="9"/>
  </w:num>
  <w:num w:numId="38" w16cid:durableId="1705978498">
    <w:abstractNumId w:val="17"/>
  </w:num>
  <w:num w:numId="39" w16cid:durableId="1814322551">
    <w:abstractNumId w:val="27"/>
  </w:num>
  <w:num w:numId="40" w16cid:durableId="1763800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98"/>
    <w:rsid w:val="0002444D"/>
    <w:rsid w:val="00063EEF"/>
    <w:rsid w:val="00066100"/>
    <w:rsid w:val="00067D47"/>
    <w:rsid w:val="000742E8"/>
    <w:rsid w:val="00086D78"/>
    <w:rsid w:val="000B2EBE"/>
    <w:rsid w:val="000C42A4"/>
    <w:rsid w:val="000F3004"/>
    <w:rsid w:val="00117D07"/>
    <w:rsid w:val="00130E12"/>
    <w:rsid w:val="001A00EB"/>
    <w:rsid w:val="001B1189"/>
    <w:rsid w:val="001B6524"/>
    <w:rsid w:val="00215783"/>
    <w:rsid w:val="002352A6"/>
    <w:rsid w:val="0029661D"/>
    <w:rsid w:val="00296E89"/>
    <w:rsid w:val="002B75A6"/>
    <w:rsid w:val="002C3B2E"/>
    <w:rsid w:val="002D0D92"/>
    <w:rsid w:val="002F1273"/>
    <w:rsid w:val="00335937"/>
    <w:rsid w:val="00383A17"/>
    <w:rsid w:val="003941E4"/>
    <w:rsid w:val="003A1FEC"/>
    <w:rsid w:val="003C43A1"/>
    <w:rsid w:val="004125F1"/>
    <w:rsid w:val="0044130A"/>
    <w:rsid w:val="0045622F"/>
    <w:rsid w:val="004D5716"/>
    <w:rsid w:val="004E05F4"/>
    <w:rsid w:val="004F6133"/>
    <w:rsid w:val="0054223B"/>
    <w:rsid w:val="005827FA"/>
    <w:rsid w:val="005902FD"/>
    <w:rsid w:val="005913CA"/>
    <w:rsid w:val="0059312A"/>
    <w:rsid w:val="00597C27"/>
    <w:rsid w:val="005F68EB"/>
    <w:rsid w:val="00631959"/>
    <w:rsid w:val="006522B1"/>
    <w:rsid w:val="00673212"/>
    <w:rsid w:val="006943BC"/>
    <w:rsid w:val="006B4449"/>
    <w:rsid w:val="006C20AA"/>
    <w:rsid w:val="00703457"/>
    <w:rsid w:val="007329E2"/>
    <w:rsid w:val="00734260"/>
    <w:rsid w:val="007611BB"/>
    <w:rsid w:val="00764C85"/>
    <w:rsid w:val="00774D33"/>
    <w:rsid w:val="00796098"/>
    <w:rsid w:val="007C307C"/>
    <w:rsid w:val="007F10B8"/>
    <w:rsid w:val="008000D1"/>
    <w:rsid w:val="00802E79"/>
    <w:rsid w:val="008266C2"/>
    <w:rsid w:val="008574C6"/>
    <w:rsid w:val="008748D6"/>
    <w:rsid w:val="008B4118"/>
    <w:rsid w:val="008D1A71"/>
    <w:rsid w:val="008F4F4F"/>
    <w:rsid w:val="00915F66"/>
    <w:rsid w:val="00923537"/>
    <w:rsid w:val="00945874"/>
    <w:rsid w:val="00956230"/>
    <w:rsid w:val="0097409A"/>
    <w:rsid w:val="00975AF6"/>
    <w:rsid w:val="00980945"/>
    <w:rsid w:val="009819F3"/>
    <w:rsid w:val="009836DF"/>
    <w:rsid w:val="00990762"/>
    <w:rsid w:val="009B0B8B"/>
    <w:rsid w:val="009C0E28"/>
    <w:rsid w:val="009D2E43"/>
    <w:rsid w:val="009E25DF"/>
    <w:rsid w:val="00A033CD"/>
    <w:rsid w:val="00A26548"/>
    <w:rsid w:val="00A858D5"/>
    <w:rsid w:val="00AA002E"/>
    <w:rsid w:val="00AB1CC1"/>
    <w:rsid w:val="00AB4596"/>
    <w:rsid w:val="00AB71FF"/>
    <w:rsid w:val="00AF4534"/>
    <w:rsid w:val="00B115F8"/>
    <w:rsid w:val="00B31BB0"/>
    <w:rsid w:val="00B44B39"/>
    <w:rsid w:val="00B7675C"/>
    <w:rsid w:val="00B85167"/>
    <w:rsid w:val="00B96270"/>
    <w:rsid w:val="00B97F9A"/>
    <w:rsid w:val="00BB5DED"/>
    <w:rsid w:val="00BC2804"/>
    <w:rsid w:val="00BC6F62"/>
    <w:rsid w:val="00BC74B3"/>
    <w:rsid w:val="00BD3797"/>
    <w:rsid w:val="00BE283C"/>
    <w:rsid w:val="00C11168"/>
    <w:rsid w:val="00C167ED"/>
    <w:rsid w:val="00C303A3"/>
    <w:rsid w:val="00C73A05"/>
    <w:rsid w:val="00C97B59"/>
    <w:rsid w:val="00CA04E5"/>
    <w:rsid w:val="00CC721F"/>
    <w:rsid w:val="00CD4ED8"/>
    <w:rsid w:val="00D05F79"/>
    <w:rsid w:val="00D31F77"/>
    <w:rsid w:val="00D42FCE"/>
    <w:rsid w:val="00D44718"/>
    <w:rsid w:val="00D550BE"/>
    <w:rsid w:val="00DA733F"/>
    <w:rsid w:val="00DC6934"/>
    <w:rsid w:val="00DF3138"/>
    <w:rsid w:val="00E20E1D"/>
    <w:rsid w:val="00E20E7C"/>
    <w:rsid w:val="00E2718C"/>
    <w:rsid w:val="00E638A9"/>
    <w:rsid w:val="00E82DF7"/>
    <w:rsid w:val="00EB0989"/>
    <w:rsid w:val="00EC1A96"/>
    <w:rsid w:val="00EF65E4"/>
    <w:rsid w:val="00EF6F76"/>
    <w:rsid w:val="00F16671"/>
    <w:rsid w:val="00F308B9"/>
    <w:rsid w:val="00F35D2F"/>
    <w:rsid w:val="00F55EBA"/>
    <w:rsid w:val="00F67C1A"/>
    <w:rsid w:val="00F7690E"/>
    <w:rsid w:val="00F837FF"/>
    <w:rsid w:val="00FA2A7B"/>
    <w:rsid w:val="00FA7A35"/>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5E86"/>
  <w15:docId w15:val="{2573E9FE-E8F2-42BA-8DF1-C982544D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BC6F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22F"/>
    <w:pPr>
      <w:ind w:left="720"/>
      <w:contextualSpacing/>
    </w:pPr>
  </w:style>
  <w:style w:type="paragraph" w:customStyle="1" w:styleId="Default">
    <w:name w:val="Default"/>
    <w:rsid w:val="0045622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20E1D"/>
    <w:rPr>
      <w:color w:val="0000FF"/>
      <w:u w:val="single"/>
    </w:rPr>
  </w:style>
  <w:style w:type="character" w:styleId="CommentReference">
    <w:name w:val="annotation reference"/>
    <w:basedOn w:val="DefaultParagraphFont"/>
    <w:uiPriority w:val="99"/>
    <w:semiHidden/>
    <w:unhideWhenUsed/>
    <w:rsid w:val="00E20E1D"/>
    <w:rPr>
      <w:sz w:val="16"/>
      <w:szCs w:val="16"/>
    </w:rPr>
  </w:style>
  <w:style w:type="paragraph" w:styleId="CommentText">
    <w:name w:val="annotation text"/>
    <w:basedOn w:val="Normal"/>
    <w:link w:val="CommentTextChar"/>
    <w:uiPriority w:val="99"/>
    <w:semiHidden/>
    <w:unhideWhenUsed/>
    <w:rsid w:val="00E20E1D"/>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20E1D"/>
    <w:rPr>
      <w:sz w:val="20"/>
      <w:szCs w:val="20"/>
    </w:rPr>
  </w:style>
  <w:style w:type="paragraph" w:styleId="BalloonText">
    <w:name w:val="Balloon Text"/>
    <w:basedOn w:val="Normal"/>
    <w:link w:val="BalloonTextChar"/>
    <w:uiPriority w:val="99"/>
    <w:semiHidden/>
    <w:unhideWhenUsed/>
    <w:rsid w:val="00E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1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0E1D"/>
    <w:pPr>
      <w:spacing w:after="200"/>
    </w:pPr>
    <w:rPr>
      <w:b/>
      <w:bCs/>
    </w:rPr>
  </w:style>
  <w:style w:type="character" w:customStyle="1" w:styleId="CommentSubjectChar">
    <w:name w:val="Comment Subject Char"/>
    <w:basedOn w:val="CommentTextChar"/>
    <w:link w:val="CommentSubject"/>
    <w:uiPriority w:val="99"/>
    <w:semiHidden/>
    <w:rsid w:val="00E20E1D"/>
    <w:rPr>
      <w:b/>
      <w:bCs/>
      <w:sz w:val="20"/>
      <w:szCs w:val="20"/>
    </w:rPr>
  </w:style>
  <w:style w:type="paragraph" w:styleId="Header">
    <w:name w:val="header"/>
    <w:basedOn w:val="Normal"/>
    <w:link w:val="HeaderChar"/>
    <w:uiPriority w:val="99"/>
    <w:unhideWhenUsed/>
    <w:rsid w:val="00631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59"/>
  </w:style>
  <w:style w:type="paragraph" w:styleId="Footer">
    <w:name w:val="footer"/>
    <w:basedOn w:val="Normal"/>
    <w:link w:val="FooterChar"/>
    <w:uiPriority w:val="99"/>
    <w:unhideWhenUsed/>
    <w:rsid w:val="00631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59"/>
  </w:style>
  <w:style w:type="character" w:styleId="UnresolvedMention">
    <w:name w:val="Unresolved Mention"/>
    <w:basedOn w:val="DefaultParagraphFont"/>
    <w:uiPriority w:val="99"/>
    <w:semiHidden/>
    <w:unhideWhenUsed/>
    <w:rsid w:val="00F35D2F"/>
    <w:rPr>
      <w:color w:val="605E5C"/>
      <w:shd w:val="clear" w:color="auto" w:fill="E1DFDD"/>
    </w:rPr>
  </w:style>
  <w:style w:type="paragraph" w:styleId="NormalWeb">
    <w:name w:val="Normal (Web)"/>
    <w:basedOn w:val="Normal"/>
    <w:uiPriority w:val="99"/>
    <w:semiHidden/>
    <w:unhideWhenUsed/>
    <w:rsid w:val="00923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C6F62"/>
    <w:rPr>
      <w:rFonts w:ascii="Times New Roman" w:eastAsia="Times New Roman" w:hAnsi="Times New Roman" w:cs="Times New Roman"/>
      <w:b/>
      <w:bCs/>
      <w:sz w:val="36"/>
      <w:szCs w:val="36"/>
    </w:rPr>
  </w:style>
  <w:style w:type="character" w:styleId="Strong">
    <w:name w:val="Strong"/>
    <w:basedOn w:val="DefaultParagraphFont"/>
    <w:uiPriority w:val="22"/>
    <w:qFormat/>
    <w:rsid w:val="00BC6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727">
      <w:bodyDiv w:val="1"/>
      <w:marLeft w:val="0"/>
      <w:marRight w:val="0"/>
      <w:marTop w:val="0"/>
      <w:marBottom w:val="0"/>
      <w:divBdr>
        <w:top w:val="none" w:sz="0" w:space="0" w:color="auto"/>
        <w:left w:val="none" w:sz="0" w:space="0" w:color="auto"/>
        <w:bottom w:val="none" w:sz="0" w:space="0" w:color="auto"/>
        <w:right w:val="none" w:sz="0" w:space="0" w:color="auto"/>
      </w:divBdr>
    </w:div>
    <w:div w:id="91753759">
      <w:bodyDiv w:val="1"/>
      <w:marLeft w:val="0"/>
      <w:marRight w:val="0"/>
      <w:marTop w:val="0"/>
      <w:marBottom w:val="0"/>
      <w:divBdr>
        <w:top w:val="none" w:sz="0" w:space="0" w:color="auto"/>
        <w:left w:val="none" w:sz="0" w:space="0" w:color="auto"/>
        <w:bottom w:val="none" w:sz="0" w:space="0" w:color="auto"/>
        <w:right w:val="none" w:sz="0" w:space="0" w:color="auto"/>
      </w:divBdr>
    </w:div>
    <w:div w:id="221336705">
      <w:bodyDiv w:val="1"/>
      <w:marLeft w:val="0"/>
      <w:marRight w:val="0"/>
      <w:marTop w:val="0"/>
      <w:marBottom w:val="0"/>
      <w:divBdr>
        <w:top w:val="none" w:sz="0" w:space="0" w:color="auto"/>
        <w:left w:val="none" w:sz="0" w:space="0" w:color="auto"/>
        <w:bottom w:val="none" w:sz="0" w:space="0" w:color="auto"/>
        <w:right w:val="none" w:sz="0" w:space="0" w:color="auto"/>
      </w:divBdr>
    </w:div>
    <w:div w:id="283193838">
      <w:bodyDiv w:val="1"/>
      <w:marLeft w:val="0"/>
      <w:marRight w:val="0"/>
      <w:marTop w:val="0"/>
      <w:marBottom w:val="0"/>
      <w:divBdr>
        <w:top w:val="none" w:sz="0" w:space="0" w:color="auto"/>
        <w:left w:val="none" w:sz="0" w:space="0" w:color="auto"/>
        <w:bottom w:val="none" w:sz="0" w:space="0" w:color="auto"/>
        <w:right w:val="none" w:sz="0" w:space="0" w:color="auto"/>
      </w:divBdr>
    </w:div>
    <w:div w:id="315913646">
      <w:bodyDiv w:val="1"/>
      <w:marLeft w:val="0"/>
      <w:marRight w:val="0"/>
      <w:marTop w:val="0"/>
      <w:marBottom w:val="0"/>
      <w:divBdr>
        <w:top w:val="none" w:sz="0" w:space="0" w:color="auto"/>
        <w:left w:val="none" w:sz="0" w:space="0" w:color="auto"/>
        <w:bottom w:val="none" w:sz="0" w:space="0" w:color="auto"/>
        <w:right w:val="none" w:sz="0" w:space="0" w:color="auto"/>
      </w:divBdr>
    </w:div>
    <w:div w:id="335614428">
      <w:bodyDiv w:val="1"/>
      <w:marLeft w:val="0"/>
      <w:marRight w:val="0"/>
      <w:marTop w:val="0"/>
      <w:marBottom w:val="0"/>
      <w:divBdr>
        <w:top w:val="none" w:sz="0" w:space="0" w:color="auto"/>
        <w:left w:val="none" w:sz="0" w:space="0" w:color="auto"/>
        <w:bottom w:val="none" w:sz="0" w:space="0" w:color="auto"/>
        <w:right w:val="none" w:sz="0" w:space="0" w:color="auto"/>
      </w:divBdr>
    </w:div>
    <w:div w:id="344751089">
      <w:bodyDiv w:val="1"/>
      <w:marLeft w:val="0"/>
      <w:marRight w:val="0"/>
      <w:marTop w:val="0"/>
      <w:marBottom w:val="0"/>
      <w:divBdr>
        <w:top w:val="none" w:sz="0" w:space="0" w:color="auto"/>
        <w:left w:val="none" w:sz="0" w:space="0" w:color="auto"/>
        <w:bottom w:val="none" w:sz="0" w:space="0" w:color="auto"/>
        <w:right w:val="none" w:sz="0" w:space="0" w:color="auto"/>
      </w:divBdr>
    </w:div>
    <w:div w:id="345837007">
      <w:bodyDiv w:val="1"/>
      <w:marLeft w:val="0"/>
      <w:marRight w:val="0"/>
      <w:marTop w:val="0"/>
      <w:marBottom w:val="0"/>
      <w:divBdr>
        <w:top w:val="none" w:sz="0" w:space="0" w:color="auto"/>
        <w:left w:val="none" w:sz="0" w:space="0" w:color="auto"/>
        <w:bottom w:val="none" w:sz="0" w:space="0" w:color="auto"/>
        <w:right w:val="none" w:sz="0" w:space="0" w:color="auto"/>
      </w:divBdr>
      <w:divsChild>
        <w:div w:id="748959928">
          <w:marLeft w:val="360"/>
          <w:marRight w:val="0"/>
          <w:marTop w:val="200"/>
          <w:marBottom w:val="0"/>
          <w:divBdr>
            <w:top w:val="none" w:sz="0" w:space="0" w:color="auto"/>
            <w:left w:val="none" w:sz="0" w:space="0" w:color="auto"/>
            <w:bottom w:val="none" w:sz="0" w:space="0" w:color="auto"/>
            <w:right w:val="none" w:sz="0" w:space="0" w:color="auto"/>
          </w:divBdr>
        </w:div>
      </w:divsChild>
    </w:div>
    <w:div w:id="403256859">
      <w:bodyDiv w:val="1"/>
      <w:marLeft w:val="0"/>
      <w:marRight w:val="0"/>
      <w:marTop w:val="0"/>
      <w:marBottom w:val="0"/>
      <w:divBdr>
        <w:top w:val="none" w:sz="0" w:space="0" w:color="auto"/>
        <w:left w:val="none" w:sz="0" w:space="0" w:color="auto"/>
        <w:bottom w:val="none" w:sz="0" w:space="0" w:color="auto"/>
        <w:right w:val="none" w:sz="0" w:space="0" w:color="auto"/>
      </w:divBdr>
      <w:divsChild>
        <w:div w:id="2079087036">
          <w:marLeft w:val="360"/>
          <w:marRight w:val="0"/>
          <w:marTop w:val="200"/>
          <w:marBottom w:val="0"/>
          <w:divBdr>
            <w:top w:val="none" w:sz="0" w:space="0" w:color="auto"/>
            <w:left w:val="none" w:sz="0" w:space="0" w:color="auto"/>
            <w:bottom w:val="none" w:sz="0" w:space="0" w:color="auto"/>
            <w:right w:val="none" w:sz="0" w:space="0" w:color="auto"/>
          </w:divBdr>
        </w:div>
      </w:divsChild>
    </w:div>
    <w:div w:id="408237312">
      <w:bodyDiv w:val="1"/>
      <w:marLeft w:val="0"/>
      <w:marRight w:val="0"/>
      <w:marTop w:val="0"/>
      <w:marBottom w:val="0"/>
      <w:divBdr>
        <w:top w:val="none" w:sz="0" w:space="0" w:color="auto"/>
        <w:left w:val="none" w:sz="0" w:space="0" w:color="auto"/>
        <w:bottom w:val="none" w:sz="0" w:space="0" w:color="auto"/>
        <w:right w:val="none" w:sz="0" w:space="0" w:color="auto"/>
      </w:divBdr>
    </w:div>
    <w:div w:id="414087329">
      <w:bodyDiv w:val="1"/>
      <w:marLeft w:val="0"/>
      <w:marRight w:val="0"/>
      <w:marTop w:val="0"/>
      <w:marBottom w:val="0"/>
      <w:divBdr>
        <w:top w:val="none" w:sz="0" w:space="0" w:color="auto"/>
        <w:left w:val="none" w:sz="0" w:space="0" w:color="auto"/>
        <w:bottom w:val="none" w:sz="0" w:space="0" w:color="auto"/>
        <w:right w:val="none" w:sz="0" w:space="0" w:color="auto"/>
      </w:divBdr>
    </w:div>
    <w:div w:id="491415476">
      <w:bodyDiv w:val="1"/>
      <w:marLeft w:val="0"/>
      <w:marRight w:val="0"/>
      <w:marTop w:val="0"/>
      <w:marBottom w:val="0"/>
      <w:divBdr>
        <w:top w:val="none" w:sz="0" w:space="0" w:color="auto"/>
        <w:left w:val="none" w:sz="0" w:space="0" w:color="auto"/>
        <w:bottom w:val="none" w:sz="0" w:space="0" w:color="auto"/>
        <w:right w:val="none" w:sz="0" w:space="0" w:color="auto"/>
      </w:divBdr>
    </w:div>
    <w:div w:id="492724571">
      <w:bodyDiv w:val="1"/>
      <w:marLeft w:val="0"/>
      <w:marRight w:val="0"/>
      <w:marTop w:val="0"/>
      <w:marBottom w:val="0"/>
      <w:divBdr>
        <w:top w:val="none" w:sz="0" w:space="0" w:color="auto"/>
        <w:left w:val="none" w:sz="0" w:space="0" w:color="auto"/>
        <w:bottom w:val="none" w:sz="0" w:space="0" w:color="auto"/>
        <w:right w:val="none" w:sz="0" w:space="0" w:color="auto"/>
      </w:divBdr>
    </w:div>
    <w:div w:id="506866941">
      <w:bodyDiv w:val="1"/>
      <w:marLeft w:val="0"/>
      <w:marRight w:val="0"/>
      <w:marTop w:val="0"/>
      <w:marBottom w:val="0"/>
      <w:divBdr>
        <w:top w:val="none" w:sz="0" w:space="0" w:color="auto"/>
        <w:left w:val="none" w:sz="0" w:space="0" w:color="auto"/>
        <w:bottom w:val="none" w:sz="0" w:space="0" w:color="auto"/>
        <w:right w:val="none" w:sz="0" w:space="0" w:color="auto"/>
      </w:divBdr>
    </w:div>
    <w:div w:id="525481002">
      <w:bodyDiv w:val="1"/>
      <w:marLeft w:val="0"/>
      <w:marRight w:val="0"/>
      <w:marTop w:val="0"/>
      <w:marBottom w:val="0"/>
      <w:divBdr>
        <w:top w:val="none" w:sz="0" w:space="0" w:color="auto"/>
        <w:left w:val="none" w:sz="0" w:space="0" w:color="auto"/>
        <w:bottom w:val="none" w:sz="0" w:space="0" w:color="auto"/>
        <w:right w:val="none" w:sz="0" w:space="0" w:color="auto"/>
      </w:divBdr>
    </w:div>
    <w:div w:id="626786745">
      <w:bodyDiv w:val="1"/>
      <w:marLeft w:val="0"/>
      <w:marRight w:val="0"/>
      <w:marTop w:val="0"/>
      <w:marBottom w:val="0"/>
      <w:divBdr>
        <w:top w:val="none" w:sz="0" w:space="0" w:color="auto"/>
        <w:left w:val="none" w:sz="0" w:space="0" w:color="auto"/>
        <w:bottom w:val="none" w:sz="0" w:space="0" w:color="auto"/>
        <w:right w:val="none" w:sz="0" w:space="0" w:color="auto"/>
      </w:divBdr>
    </w:div>
    <w:div w:id="635794461">
      <w:bodyDiv w:val="1"/>
      <w:marLeft w:val="0"/>
      <w:marRight w:val="0"/>
      <w:marTop w:val="0"/>
      <w:marBottom w:val="0"/>
      <w:divBdr>
        <w:top w:val="none" w:sz="0" w:space="0" w:color="auto"/>
        <w:left w:val="none" w:sz="0" w:space="0" w:color="auto"/>
        <w:bottom w:val="none" w:sz="0" w:space="0" w:color="auto"/>
        <w:right w:val="none" w:sz="0" w:space="0" w:color="auto"/>
      </w:divBdr>
    </w:div>
    <w:div w:id="710885587">
      <w:bodyDiv w:val="1"/>
      <w:marLeft w:val="0"/>
      <w:marRight w:val="0"/>
      <w:marTop w:val="0"/>
      <w:marBottom w:val="0"/>
      <w:divBdr>
        <w:top w:val="none" w:sz="0" w:space="0" w:color="auto"/>
        <w:left w:val="none" w:sz="0" w:space="0" w:color="auto"/>
        <w:bottom w:val="none" w:sz="0" w:space="0" w:color="auto"/>
        <w:right w:val="none" w:sz="0" w:space="0" w:color="auto"/>
      </w:divBdr>
    </w:div>
    <w:div w:id="730932999">
      <w:bodyDiv w:val="1"/>
      <w:marLeft w:val="0"/>
      <w:marRight w:val="0"/>
      <w:marTop w:val="0"/>
      <w:marBottom w:val="0"/>
      <w:divBdr>
        <w:top w:val="none" w:sz="0" w:space="0" w:color="auto"/>
        <w:left w:val="none" w:sz="0" w:space="0" w:color="auto"/>
        <w:bottom w:val="none" w:sz="0" w:space="0" w:color="auto"/>
        <w:right w:val="none" w:sz="0" w:space="0" w:color="auto"/>
      </w:divBdr>
    </w:div>
    <w:div w:id="771166389">
      <w:bodyDiv w:val="1"/>
      <w:marLeft w:val="0"/>
      <w:marRight w:val="0"/>
      <w:marTop w:val="0"/>
      <w:marBottom w:val="0"/>
      <w:divBdr>
        <w:top w:val="none" w:sz="0" w:space="0" w:color="auto"/>
        <w:left w:val="none" w:sz="0" w:space="0" w:color="auto"/>
        <w:bottom w:val="none" w:sz="0" w:space="0" w:color="auto"/>
        <w:right w:val="none" w:sz="0" w:space="0" w:color="auto"/>
      </w:divBdr>
      <w:divsChild>
        <w:div w:id="1056047152">
          <w:marLeft w:val="360"/>
          <w:marRight w:val="0"/>
          <w:marTop w:val="200"/>
          <w:marBottom w:val="0"/>
          <w:divBdr>
            <w:top w:val="none" w:sz="0" w:space="0" w:color="auto"/>
            <w:left w:val="none" w:sz="0" w:space="0" w:color="auto"/>
            <w:bottom w:val="none" w:sz="0" w:space="0" w:color="auto"/>
            <w:right w:val="none" w:sz="0" w:space="0" w:color="auto"/>
          </w:divBdr>
        </w:div>
      </w:divsChild>
    </w:div>
    <w:div w:id="788281404">
      <w:bodyDiv w:val="1"/>
      <w:marLeft w:val="0"/>
      <w:marRight w:val="0"/>
      <w:marTop w:val="0"/>
      <w:marBottom w:val="0"/>
      <w:divBdr>
        <w:top w:val="none" w:sz="0" w:space="0" w:color="auto"/>
        <w:left w:val="none" w:sz="0" w:space="0" w:color="auto"/>
        <w:bottom w:val="none" w:sz="0" w:space="0" w:color="auto"/>
        <w:right w:val="none" w:sz="0" w:space="0" w:color="auto"/>
      </w:divBdr>
    </w:div>
    <w:div w:id="804616977">
      <w:bodyDiv w:val="1"/>
      <w:marLeft w:val="0"/>
      <w:marRight w:val="0"/>
      <w:marTop w:val="0"/>
      <w:marBottom w:val="0"/>
      <w:divBdr>
        <w:top w:val="none" w:sz="0" w:space="0" w:color="auto"/>
        <w:left w:val="none" w:sz="0" w:space="0" w:color="auto"/>
        <w:bottom w:val="none" w:sz="0" w:space="0" w:color="auto"/>
        <w:right w:val="none" w:sz="0" w:space="0" w:color="auto"/>
      </w:divBdr>
    </w:div>
    <w:div w:id="816847341">
      <w:bodyDiv w:val="1"/>
      <w:marLeft w:val="0"/>
      <w:marRight w:val="0"/>
      <w:marTop w:val="0"/>
      <w:marBottom w:val="0"/>
      <w:divBdr>
        <w:top w:val="none" w:sz="0" w:space="0" w:color="auto"/>
        <w:left w:val="none" w:sz="0" w:space="0" w:color="auto"/>
        <w:bottom w:val="none" w:sz="0" w:space="0" w:color="auto"/>
        <w:right w:val="none" w:sz="0" w:space="0" w:color="auto"/>
      </w:divBdr>
    </w:div>
    <w:div w:id="880433069">
      <w:bodyDiv w:val="1"/>
      <w:marLeft w:val="0"/>
      <w:marRight w:val="0"/>
      <w:marTop w:val="0"/>
      <w:marBottom w:val="0"/>
      <w:divBdr>
        <w:top w:val="none" w:sz="0" w:space="0" w:color="auto"/>
        <w:left w:val="none" w:sz="0" w:space="0" w:color="auto"/>
        <w:bottom w:val="none" w:sz="0" w:space="0" w:color="auto"/>
        <w:right w:val="none" w:sz="0" w:space="0" w:color="auto"/>
      </w:divBdr>
    </w:div>
    <w:div w:id="929384980">
      <w:bodyDiv w:val="1"/>
      <w:marLeft w:val="0"/>
      <w:marRight w:val="0"/>
      <w:marTop w:val="0"/>
      <w:marBottom w:val="0"/>
      <w:divBdr>
        <w:top w:val="none" w:sz="0" w:space="0" w:color="auto"/>
        <w:left w:val="none" w:sz="0" w:space="0" w:color="auto"/>
        <w:bottom w:val="none" w:sz="0" w:space="0" w:color="auto"/>
        <w:right w:val="none" w:sz="0" w:space="0" w:color="auto"/>
      </w:divBdr>
    </w:div>
    <w:div w:id="943415215">
      <w:bodyDiv w:val="1"/>
      <w:marLeft w:val="0"/>
      <w:marRight w:val="0"/>
      <w:marTop w:val="0"/>
      <w:marBottom w:val="0"/>
      <w:divBdr>
        <w:top w:val="none" w:sz="0" w:space="0" w:color="auto"/>
        <w:left w:val="none" w:sz="0" w:space="0" w:color="auto"/>
        <w:bottom w:val="none" w:sz="0" w:space="0" w:color="auto"/>
        <w:right w:val="none" w:sz="0" w:space="0" w:color="auto"/>
      </w:divBdr>
    </w:div>
    <w:div w:id="972952152">
      <w:bodyDiv w:val="1"/>
      <w:marLeft w:val="0"/>
      <w:marRight w:val="0"/>
      <w:marTop w:val="0"/>
      <w:marBottom w:val="0"/>
      <w:divBdr>
        <w:top w:val="none" w:sz="0" w:space="0" w:color="auto"/>
        <w:left w:val="none" w:sz="0" w:space="0" w:color="auto"/>
        <w:bottom w:val="none" w:sz="0" w:space="0" w:color="auto"/>
        <w:right w:val="none" w:sz="0" w:space="0" w:color="auto"/>
      </w:divBdr>
    </w:div>
    <w:div w:id="983199790">
      <w:bodyDiv w:val="1"/>
      <w:marLeft w:val="0"/>
      <w:marRight w:val="0"/>
      <w:marTop w:val="0"/>
      <w:marBottom w:val="0"/>
      <w:divBdr>
        <w:top w:val="none" w:sz="0" w:space="0" w:color="auto"/>
        <w:left w:val="none" w:sz="0" w:space="0" w:color="auto"/>
        <w:bottom w:val="none" w:sz="0" w:space="0" w:color="auto"/>
        <w:right w:val="none" w:sz="0" w:space="0" w:color="auto"/>
      </w:divBdr>
    </w:div>
    <w:div w:id="1012561774">
      <w:bodyDiv w:val="1"/>
      <w:marLeft w:val="0"/>
      <w:marRight w:val="0"/>
      <w:marTop w:val="0"/>
      <w:marBottom w:val="0"/>
      <w:divBdr>
        <w:top w:val="none" w:sz="0" w:space="0" w:color="auto"/>
        <w:left w:val="none" w:sz="0" w:space="0" w:color="auto"/>
        <w:bottom w:val="none" w:sz="0" w:space="0" w:color="auto"/>
        <w:right w:val="none" w:sz="0" w:space="0" w:color="auto"/>
      </w:divBdr>
    </w:div>
    <w:div w:id="1080058424">
      <w:bodyDiv w:val="1"/>
      <w:marLeft w:val="0"/>
      <w:marRight w:val="0"/>
      <w:marTop w:val="0"/>
      <w:marBottom w:val="0"/>
      <w:divBdr>
        <w:top w:val="none" w:sz="0" w:space="0" w:color="auto"/>
        <w:left w:val="none" w:sz="0" w:space="0" w:color="auto"/>
        <w:bottom w:val="none" w:sz="0" w:space="0" w:color="auto"/>
        <w:right w:val="none" w:sz="0" w:space="0" w:color="auto"/>
      </w:divBdr>
    </w:div>
    <w:div w:id="1102841921">
      <w:bodyDiv w:val="1"/>
      <w:marLeft w:val="0"/>
      <w:marRight w:val="0"/>
      <w:marTop w:val="0"/>
      <w:marBottom w:val="0"/>
      <w:divBdr>
        <w:top w:val="none" w:sz="0" w:space="0" w:color="auto"/>
        <w:left w:val="none" w:sz="0" w:space="0" w:color="auto"/>
        <w:bottom w:val="none" w:sz="0" w:space="0" w:color="auto"/>
        <w:right w:val="none" w:sz="0" w:space="0" w:color="auto"/>
      </w:divBdr>
    </w:div>
    <w:div w:id="1179198431">
      <w:bodyDiv w:val="1"/>
      <w:marLeft w:val="0"/>
      <w:marRight w:val="0"/>
      <w:marTop w:val="0"/>
      <w:marBottom w:val="0"/>
      <w:divBdr>
        <w:top w:val="none" w:sz="0" w:space="0" w:color="auto"/>
        <w:left w:val="none" w:sz="0" w:space="0" w:color="auto"/>
        <w:bottom w:val="none" w:sz="0" w:space="0" w:color="auto"/>
        <w:right w:val="none" w:sz="0" w:space="0" w:color="auto"/>
      </w:divBdr>
    </w:div>
    <w:div w:id="1207134773">
      <w:bodyDiv w:val="1"/>
      <w:marLeft w:val="0"/>
      <w:marRight w:val="0"/>
      <w:marTop w:val="0"/>
      <w:marBottom w:val="0"/>
      <w:divBdr>
        <w:top w:val="none" w:sz="0" w:space="0" w:color="auto"/>
        <w:left w:val="none" w:sz="0" w:space="0" w:color="auto"/>
        <w:bottom w:val="none" w:sz="0" w:space="0" w:color="auto"/>
        <w:right w:val="none" w:sz="0" w:space="0" w:color="auto"/>
      </w:divBdr>
    </w:div>
    <w:div w:id="1227954909">
      <w:bodyDiv w:val="1"/>
      <w:marLeft w:val="0"/>
      <w:marRight w:val="0"/>
      <w:marTop w:val="0"/>
      <w:marBottom w:val="0"/>
      <w:divBdr>
        <w:top w:val="none" w:sz="0" w:space="0" w:color="auto"/>
        <w:left w:val="none" w:sz="0" w:space="0" w:color="auto"/>
        <w:bottom w:val="none" w:sz="0" w:space="0" w:color="auto"/>
        <w:right w:val="none" w:sz="0" w:space="0" w:color="auto"/>
      </w:divBdr>
    </w:div>
    <w:div w:id="1278176926">
      <w:bodyDiv w:val="1"/>
      <w:marLeft w:val="0"/>
      <w:marRight w:val="0"/>
      <w:marTop w:val="0"/>
      <w:marBottom w:val="0"/>
      <w:divBdr>
        <w:top w:val="none" w:sz="0" w:space="0" w:color="auto"/>
        <w:left w:val="none" w:sz="0" w:space="0" w:color="auto"/>
        <w:bottom w:val="none" w:sz="0" w:space="0" w:color="auto"/>
        <w:right w:val="none" w:sz="0" w:space="0" w:color="auto"/>
      </w:divBdr>
    </w:div>
    <w:div w:id="1320697143">
      <w:bodyDiv w:val="1"/>
      <w:marLeft w:val="0"/>
      <w:marRight w:val="0"/>
      <w:marTop w:val="0"/>
      <w:marBottom w:val="0"/>
      <w:divBdr>
        <w:top w:val="none" w:sz="0" w:space="0" w:color="auto"/>
        <w:left w:val="none" w:sz="0" w:space="0" w:color="auto"/>
        <w:bottom w:val="none" w:sz="0" w:space="0" w:color="auto"/>
        <w:right w:val="none" w:sz="0" w:space="0" w:color="auto"/>
      </w:divBdr>
    </w:div>
    <w:div w:id="1342048051">
      <w:bodyDiv w:val="1"/>
      <w:marLeft w:val="0"/>
      <w:marRight w:val="0"/>
      <w:marTop w:val="0"/>
      <w:marBottom w:val="0"/>
      <w:divBdr>
        <w:top w:val="none" w:sz="0" w:space="0" w:color="auto"/>
        <w:left w:val="none" w:sz="0" w:space="0" w:color="auto"/>
        <w:bottom w:val="none" w:sz="0" w:space="0" w:color="auto"/>
        <w:right w:val="none" w:sz="0" w:space="0" w:color="auto"/>
      </w:divBdr>
    </w:div>
    <w:div w:id="1364281334">
      <w:bodyDiv w:val="1"/>
      <w:marLeft w:val="0"/>
      <w:marRight w:val="0"/>
      <w:marTop w:val="0"/>
      <w:marBottom w:val="0"/>
      <w:divBdr>
        <w:top w:val="none" w:sz="0" w:space="0" w:color="auto"/>
        <w:left w:val="none" w:sz="0" w:space="0" w:color="auto"/>
        <w:bottom w:val="none" w:sz="0" w:space="0" w:color="auto"/>
        <w:right w:val="none" w:sz="0" w:space="0" w:color="auto"/>
      </w:divBdr>
    </w:div>
    <w:div w:id="1383989798">
      <w:bodyDiv w:val="1"/>
      <w:marLeft w:val="0"/>
      <w:marRight w:val="0"/>
      <w:marTop w:val="0"/>
      <w:marBottom w:val="0"/>
      <w:divBdr>
        <w:top w:val="none" w:sz="0" w:space="0" w:color="auto"/>
        <w:left w:val="none" w:sz="0" w:space="0" w:color="auto"/>
        <w:bottom w:val="none" w:sz="0" w:space="0" w:color="auto"/>
        <w:right w:val="none" w:sz="0" w:space="0" w:color="auto"/>
      </w:divBdr>
    </w:div>
    <w:div w:id="1395854426">
      <w:bodyDiv w:val="1"/>
      <w:marLeft w:val="0"/>
      <w:marRight w:val="0"/>
      <w:marTop w:val="0"/>
      <w:marBottom w:val="0"/>
      <w:divBdr>
        <w:top w:val="none" w:sz="0" w:space="0" w:color="auto"/>
        <w:left w:val="none" w:sz="0" w:space="0" w:color="auto"/>
        <w:bottom w:val="none" w:sz="0" w:space="0" w:color="auto"/>
        <w:right w:val="none" w:sz="0" w:space="0" w:color="auto"/>
      </w:divBdr>
    </w:div>
    <w:div w:id="1431048150">
      <w:bodyDiv w:val="1"/>
      <w:marLeft w:val="0"/>
      <w:marRight w:val="0"/>
      <w:marTop w:val="0"/>
      <w:marBottom w:val="0"/>
      <w:divBdr>
        <w:top w:val="none" w:sz="0" w:space="0" w:color="auto"/>
        <w:left w:val="none" w:sz="0" w:space="0" w:color="auto"/>
        <w:bottom w:val="none" w:sz="0" w:space="0" w:color="auto"/>
        <w:right w:val="none" w:sz="0" w:space="0" w:color="auto"/>
      </w:divBdr>
    </w:div>
    <w:div w:id="1441950263">
      <w:bodyDiv w:val="1"/>
      <w:marLeft w:val="0"/>
      <w:marRight w:val="0"/>
      <w:marTop w:val="0"/>
      <w:marBottom w:val="0"/>
      <w:divBdr>
        <w:top w:val="none" w:sz="0" w:space="0" w:color="auto"/>
        <w:left w:val="none" w:sz="0" w:space="0" w:color="auto"/>
        <w:bottom w:val="none" w:sz="0" w:space="0" w:color="auto"/>
        <w:right w:val="none" w:sz="0" w:space="0" w:color="auto"/>
      </w:divBdr>
    </w:div>
    <w:div w:id="1492715390">
      <w:bodyDiv w:val="1"/>
      <w:marLeft w:val="0"/>
      <w:marRight w:val="0"/>
      <w:marTop w:val="0"/>
      <w:marBottom w:val="0"/>
      <w:divBdr>
        <w:top w:val="none" w:sz="0" w:space="0" w:color="auto"/>
        <w:left w:val="none" w:sz="0" w:space="0" w:color="auto"/>
        <w:bottom w:val="none" w:sz="0" w:space="0" w:color="auto"/>
        <w:right w:val="none" w:sz="0" w:space="0" w:color="auto"/>
      </w:divBdr>
      <w:divsChild>
        <w:div w:id="420301444">
          <w:marLeft w:val="360"/>
          <w:marRight w:val="0"/>
          <w:marTop w:val="200"/>
          <w:marBottom w:val="0"/>
          <w:divBdr>
            <w:top w:val="none" w:sz="0" w:space="0" w:color="auto"/>
            <w:left w:val="none" w:sz="0" w:space="0" w:color="auto"/>
            <w:bottom w:val="none" w:sz="0" w:space="0" w:color="auto"/>
            <w:right w:val="none" w:sz="0" w:space="0" w:color="auto"/>
          </w:divBdr>
        </w:div>
      </w:divsChild>
    </w:div>
    <w:div w:id="1660882431">
      <w:bodyDiv w:val="1"/>
      <w:marLeft w:val="0"/>
      <w:marRight w:val="0"/>
      <w:marTop w:val="0"/>
      <w:marBottom w:val="0"/>
      <w:divBdr>
        <w:top w:val="none" w:sz="0" w:space="0" w:color="auto"/>
        <w:left w:val="none" w:sz="0" w:space="0" w:color="auto"/>
        <w:bottom w:val="none" w:sz="0" w:space="0" w:color="auto"/>
        <w:right w:val="none" w:sz="0" w:space="0" w:color="auto"/>
      </w:divBdr>
      <w:divsChild>
        <w:div w:id="1585652134">
          <w:marLeft w:val="360"/>
          <w:marRight w:val="0"/>
          <w:marTop w:val="200"/>
          <w:marBottom w:val="0"/>
          <w:divBdr>
            <w:top w:val="none" w:sz="0" w:space="0" w:color="auto"/>
            <w:left w:val="none" w:sz="0" w:space="0" w:color="auto"/>
            <w:bottom w:val="none" w:sz="0" w:space="0" w:color="auto"/>
            <w:right w:val="none" w:sz="0" w:space="0" w:color="auto"/>
          </w:divBdr>
        </w:div>
      </w:divsChild>
    </w:div>
    <w:div w:id="1667636647">
      <w:bodyDiv w:val="1"/>
      <w:marLeft w:val="0"/>
      <w:marRight w:val="0"/>
      <w:marTop w:val="0"/>
      <w:marBottom w:val="0"/>
      <w:divBdr>
        <w:top w:val="none" w:sz="0" w:space="0" w:color="auto"/>
        <w:left w:val="none" w:sz="0" w:space="0" w:color="auto"/>
        <w:bottom w:val="none" w:sz="0" w:space="0" w:color="auto"/>
        <w:right w:val="none" w:sz="0" w:space="0" w:color="auto"/>
      </w:divBdr>
    </w:div>
    <w:div w:id="1673797145">
      <w:bodyDiv w:val="1"/>
      <w:marLeft w:val="0"/>
      <w:marRight w:val="0"/>
      <w:marTop w:val="0"/>
      <w:marBottom w:val="0"/>
      <w:divBdr>
        <w:top w:val="none" w:sz="0" w:space="0" w:color="auto"/>
        <w:left w:val="none" w:sz="0" w:space="0" w:color="auto"/>
        <w:bottom w:val="none" w:sz="0" w:space="0" w:color="auto"/>
        <w:right w:val="none" w:sz="0" w:space="0" w:color="auto"/>
      </w:divBdr>
    </w:div>
    <w:div w:id="1768579172">
      <w:bodyDiv w:val="1"/>
      <w:marLeft w:val="0"/>
      <w:marRight w:val="0"/>
      <w:marTop w:val="0"/>
      <w:marBottom w:val="0"/>
      <w:divBdr>
        <w:top w:val="none" w:sz="0" w:space="0" w:color="auto"/>
        <w:left w:val="none" w:sz="0" w:space="0" w:color="auto"/>
        <w:bottom w:val="none" w:sz="0" w:space="0" w:color="auto"/>
        <w:right w:val="none" w:sz="0" w:space="0" w:color="auto"/>
      </w:divBdr>
    </w:div>
    <w:div w:id="1810590562">
      <w:bodyDiv w:val="1"/>
      <w:marLeft w:val="0"/>
      <w:marRight w:val="0"/>
      <w:marTop w:val="0"/>
      <w:marBottom w:val="0"/>
      <w:divBdr>
        <w:top w:val="none" w:sz="0" w:space="0" w:color="auto"/>
        <w:left w:val="none" w:sz="0" w:space="0" w:color="auto"/>
        <w:bottom w:val="none" w:sz="0" w:space="0" w:color="auto"/>
        <w:right w:val="none" w:sz="0" w:space="0" w:color="auto"/>
      </w:divBdr>
    </w:div>
    <w:div w:id="1813711093">
      <w:bodyDiv w:val="1"/>
      <w:marLeft w:val="0"/>
      <w:marRight w:val="0"/>
      <w:marTop w:val="0"/>
      <w:marBottom w:val="0"/>
      <w:divBdr>
        <w:top w:val="none" w:sz="0" w:space="0" w:color="auto"/>
        <w:left w:val="none" w:sz="0" w:space="0" w:color="auto"/>
        <w:bottom w:val="none" w:sz="0" w:space="0" w:color="auto"/>
        <w:right w:val="none" w:sz="0" w:space="0" w:color="auto"/>
      </w:divBdr>
    </w:div>
    <w:div w:id="1814180123">
      <w:bodyDiv w:val="1"/>
      <w:marLeft w:val="0"/>
      <w:marRight w:val="0"/>
      <w:marTop w:val="0"/>
      <w:marBottom w:val="0"/>
      <w:divBdr>
        <w:top w:val="none" w:sz="0" w:space="0" w:color="auto"/>
        <w:left w:val="none" w:sz="0" w:space="0" w:color="auto"/>
        <w:bottom w:val="none" w:sz="0" w:space="0" w:color="auto"/>
        <w:right w:val="none" w:sz="0" w:space="0" w:color="auto"/>
      </w:divBdr>
    </w:div>
    <w:div w:id="1861703797">
      <w:bodyDiv w:val="1"/>
      <w:marLeft w:val="0"/>
      <w:marRight w:val="0"/>
      <w:marTop w:val="0"/>
      <w:marBottom w:val="0"/>
      <w:divBdr>
        <w:top w:val="none" w:sz="0" w:space="0" w:color="auto"/>
        <w:left w:val="none" w:sz="0" w:space="0" w:color="auto"/>
        <w:bottom w:val="none" w:sz="0" w:space="0" w:color="auto"/>
        <w:right w:val="none" w:sz="0" w:space="0" w:color="auto"/>
      </w:divBdr>
    </w:div>
    <w:div w:id="1908301236">
      <w:bodyDiv w:val="1"/>
      <w:marLeft w:val="0"/>
      <w:marRight w:val="0"/>
      <w:marTop w:val="0"/>
      <w:marBottom w:val="0"/>
      <w:divBdr>
        <w:top w:val="none" w:sz="0" w:space="0" w:color="auto"/>
        <w:left w:val="none" w:sz="0" w:space="0" w:color="auto"/>
        <w:bottom w:val="none" w:sz="0" w:space="0" w:color="auto"/>
        <w:right w:val="none" w:sz="0" w:space="0" w:color="auto"/>
      </w:divBdr>
    </w:div>
    <w:div w:id="1954558959">
      <w:bodyDiv w:val="1"/>
      <w:marLeft w:val="0"/>
      <w:marRight w:val="0"/>
      <w:marTop w:val="0"/>
      <w:marBottom w:val="0"/>
      <w:divBdr>
        <w:top w:val="none" w:sz="0" w:space="0" w:color="auto"/>
        <w:left w:val="none" w:sz="0" w:space="0" w:color="auto"/>
        <w:bottom w:val="none" w:sz="0" w:space="0" w:color="auto"/>
        <w:right w:val="none" w:sz="0" w:space="0" w:color="auto"/>
      </w:divBdr>
    </w:div>
    <w:div w:id="1984580577">
      <w:bodyDiv w:val="1"/>
      <w:marLeft w:val="0"/>
      <w:marRight w:val="0"/>
      <w:marTop w:val="0"/>
      <w:marBottom w:val="0"/>
      <w:divBdr>
        <w:top w:val="none" w:sz="0" w:space="0" w:color="auto"/>
        <w:left w:val="none" w:sz="0" w:space="0" w:color="auto"/>
        <w:bottom w:val="none" w:sz="0" w:space="0" w:color="auto"/>
        <w:right w:val="none" w:sz="0" w:space="0" w:color="auto"/>
      </w:divBdr>
    </w:div>
    <w:div w:id="2056925291">
      <w:bodyDiv w:val="1"/>
      <w:marLeft w:val="0"/>
      <w:marRight w:val="0"/>
      <w:marTop w:val="0"/>
      <w:marBottom w:val="0"/>
      <w:divBdr>
        <w:top w:val="none" w:sz="0" w:space="0" w:color="auto"/>
        <w:left w:val="none" w:sz="0" w:space="0" w:color="auto"/>
        <w:bottom w:val="none" w:sz="0" w:space="0" w:color="auto"/>
        <w:right w:val="none" w:sz="0" w:space="0" w:color="auto"/>
      </w:divBdr>
    </w:div>
    <w:div w:id="2097240809">
      <w:bodyDiv w:val="1"/>
      <w:marLeft w:val="0"/>
      <w:marRight w:val="0"/>
      <w:marTop w:val="0"/>
      <w:marBottom w:val="0"/>
      <w:divBdr>
        <w:top w:val="none" w:sz="0" w:space="0" w:color="auto"/>
        <w:left w:val="none" w:sz="0" w:space="0" w:color="auto"/>
        <w:bottom w:val="none" w:sz="0" w:space="0" w:color="auto"/>
        <w:right w:val="none" w:sz="0" w:space="0" w:color="auto"/>
      </w:divBdr>
    </w:div>
    <w:div w:id="2105412574">
      <w:bodyDiv w:val="1"/>
      <w:marLeft w:val="0"/>
      <w:marRight w:val="0"/>
      <w:marTop w:val="0"/>
      <w:marBottom w:val="0"/>
      <w:divBdr>
        <w:top w:val="none" w:sz="0" w:space="0" w:color="auto"/>
        <w:left w:val="none" w:sz="0" w:space="0" w:color="auto"/>
        <w:bottom w:val="none" w:sz="0" w:space="0" w:color="auto"/>
        <w:right w:val="none" w:sz="0" w:space="0" w:color="auto"/>
      </w:divBdr>
    </w:div>
    <w:div w:id="21244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eeder@alzfdn.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zfdn.org/professional-trainings/" TargetMode="External"/><Relationship Id="rId12" Type="http://schemas.openxmlformats.org/officeDocument/2006/relationships/hyperlink" Target="http://www.microsoft.com/surface/en-us/products/surface-pr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articles/20117996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upport.zoom.us/hc/en-us/articles/360044801671" TargetMode="External"/><Relationship Id="rId4" Type="http://schemas.openxmlformats.org/officeDocument/2006/relationships/webSettings" Target="webSettings.xml"/><Relationship Id="rId9" Type="http://schemas.openxmlformats.org/officeDocument/2006/relationships/hyperlink" Target="https://support.zoom.us/hc/en-us/articles/3600266902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992</Words>
  <Characters>6455</Characters>
  <Application>Microsoft Office Word</Application>
  <DocSecurity>0</DocSecurity>
  <Lines>143</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Snedeker</dc:creator>
  <cp:lastModifiedBy>Olivia Thomas</cp:lastModifiedBy>
  <cp:revision>2</cp:revision>
  <cp:lastPrinted>2021-03-08T20:25:00Z</cp:lastPrinted>
  <dcterms:created xsi:type="dcterms:W3CDTF">2025-03-14T16:53:00Z</dcterms:created>
  <dcterms:modified xsi:type="dcterms:W3CDTF">2025-03-14T16:53:00Z</dcterms:modified>
</cp:coreProperties>
</file>